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F5" w:rsidRPr="007D365A" w:rsidRDefault="005B5CF5">
      <w:pPr>
        <w:spacing w:line="480" w:lineRule="auto"/>
        <w:jc w:val="center"/>
      </w:pPr>
      <w:r w:rsidRPr="007D365A">
        <w:rPr>
          <w:b/>
          <w:kern w:val="28"/>
          <w:sz w:val="28"/>
        </w:rPr>
        <w:t>Evaluation Form for Oral Presentations</w:t>
      </w:r>
    </w:p>
    <w:p w:rsidR="005B5CF5" w:rsidRPr="00B94D41" w:rsidRDefault="005B5CF5" w:rsidP="00B94D41">
      <w:pPr>
        <w:pStyle w:val="Header"/>
        <w:tabs>
          <w:tab w:val="clear" w:pos="4320"/>
          <w:tab w:val="clear" w:pos="8640"/>
          <w:tab w:val="left" w:leader="underscore" w:pos="9360"/>
        </w:tabs>
        <w:spacing w:line="480" w:lineRule="auto"/>
        <w:rPr>
          <w:b/>
        </w:rPr>
      </w:pPr>
      <w:r w:rsidRPr="00B94D41">
        <w:rPr>
          <w:b/>
        </w:rPr>
        <w:t>Topic</w:t>
      </w:r>
      <w:r w:rsidR="00B94D41">
        <w:rPr>
          <w:b/>
        </w:rPr>
        <w:t>:</w:t>
      </w:r>
      <w:r w:rsidR="00B94D41" w:rsidRPr="00B94D41">
        <w:rPr>
          <w:b/>
        </w:rPr>
        <w:tab/>
      </w:r>
    </w:p>
    <w:p w:rsidR="005B5CF5" w:rsidRPr="00B94D41" w:rsidRDefault="00B94D41" w:rsidP="00B94D41">
      <w:pPr>
        <w:tabs>
          <w:tab w:val="left" w:leader="underscore" w:pos="9360"/>
        </w:tabs>
        <w:spacing w:line="480" w:lineRule="auto"/>
        <w:rPr>
          <w:b/>
        </w:rPr>
      </w:pPr>
      <w:r w:rsidRPr="00B94D41">
        <w:rPr>
          <w:b/>
        </w:rPr>
        <w:t>Speakers</w:t>
      </w:r>
      <w:r>
        <w:rPr>
          <w:b/>
        </w:rPr>
        <w:t>:</w:t>
      </w:r>
      <w:r w:rsidRPr="00B94D41">
        <w:rPr>
          <w:b/>
        </w:rPr>
        <w:tab/>
      </w:r>
    </w:p>
    <w:p w:rsidR="005B5CF5" w:rsidRDefault="00C20DCE" w:rsidP="006B3523">
      <w:pPr>
        <w:tabs>
          <w:tab w:val="left" w:pos="2592"/>
          <w:tab w:val="left" w:pos="3312"/>
          <w:tab w:val="left" w:pos="3888"/>
          <w:tab w:val="left" w:pos="4464"/>
          <w:tab w:val="left" w:pos="5040"/>
          <w:tab w:val="left" w:pos="5616"/>
          <w:tab w:val="left" w:pos="6192"/>
          <w:tab w:val="left" w:pos="6768"/>
          <w:tab w:val="left" w:pos="7344"/>
          <w:tab w:val="left" w:pos="7920"/>
        </w:tabs>
      </w:pPr>
      <w:r>
        <w:rPr>
          <w:b/>
        </w:rPr>
        <w:t>Overall evaluation</w:t>
      </w:r>
      <w:r w:rsidR="005B5CF5" w:rsidRPr="00B94D41">
        <w:rPr>
          <w:b/>
        </w:rPr>
        <w:t>:</w:t>
      </w:r>
      <w:r w:rsidR="0009449B">
        <w:tab/>
      </w:r>
      <w:r w:rsidR="005B5CF5">
        <w:t>10</w:t>
      </w:r>
      <w:r w:rsidR="0009449B">
        <w:tab/>
        <w:t>9</w:t>
      </w:r>
      <w:r w:rsidR="0009449B">
        <w:tab/>
        <w:t>8</w:t>
      </w:r>
      <w:r w:rsidR="0009449B">
        <w:tab/>
        <w:t>7</w:t>
      </w:r>
      <w:r w:rsidR="0009449B">
        <w:tab/>
        <w:t>6</w:t>
      </w:r>
      <w:r w:rsidR="0009449B">
        <w:tab/>
        <w:t>5</w:t>
      </w:r>
      <w:r w:rsidR="005B5CF5">
        <w:tab/>
        <w:t>4</w:t>
      </w:r>
      <w:r w:rsidR="005B5CF5">
        <w:tab/>
      </w:r>
      <w:r w:rsidR="0009449B">
        <w:t>3</w:t>
      </w:r>
      <w:r w:rsidR="0009449B">
        <w:tab/>
        <w:t>2</w:t>
      </w:r>
      <w:r w:rsidR="005B5CF5">
        <w:tab/>
        <w:t>1</w:t>
      </w:r>
    </w:p>
    <w:p w:rsidR="005B5CF5" w:rsidRDefault="005B5CF5" w:rsidP="00A61218">
      <w:pPr>
        <w:tabs>
          <w:tab w:val="left" w:pos="2610"/>
          <w:tab w:val="left" w:pos="3960"/>
          <w:tab w:val="left" w:pos="5310"/>
          <w:tab w:val="left" w:pos="7020"/>
        </w:tabs>
        <w:spacing w:before="120" w:line="360" w:lineRule="auto"/>
      </w:pPr>
      <w:r>
        <w:tab/>
        <w:t>Superior</w:t>
      </w:r>
      <w:r>
        <w:tab/>
        <w:t>Average</w:t>
      </w:r>
      <w:r>
        <w:tab/>
        <w:t>Inadequate</w:t>
      </w:r>
      <w:r>
        <w:tab/>
        <w:t>Poor</w:t>
      </w:r>
    </w:p>
    <w:p w:rsidR="00B94D41" w:rsidRDefault="00B94D41" w:rsidP="00B94D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780"/>
      </w:tblGrid>
      <w:tr w:rsidR="00C20DCE" w:rsidTr="000907FB">
        <w:tblPrEx>
          <w:tblCellMar>
            <w:top w:w="0" w:type="dxa"/>
            <w:bottom w:w="0" w:type="dxa"/>
          </w:tblCellMar>
        </w:tblPrEx>
        <w:tc>
          <w:tcPr>
            <w:tcW w:w="5688" w:type="dxa"/>
            <w:shd w:val="clear" w:color="auto" w:fill="F2F2F2"/>
            <w:vAlign w:val="center"/>
          </w:tcPr>
          <w:p w:rsidR="00C20DCE" w:rsidRPr="00DA2DC5" w:rsidRDefault="00C20DCE" w:rsidP="000907FB">
            <w:pPr>
              <w:jc w:val="center"/>
              <w:rPr>
                <w:b/>
              </w:rPr>
            </w:pPr>
            <w:r w:rsidRPr="00DA2DC5">
              <w:rPr>
                <w:b/>
                <w:sz w:val="22"/>
                <w:szCs w:val="22"/>
              </w:rPr>
              <w:t>Delivery</w:t>
            </w:r>
          </w:p>
        </w:tc>
        <w:tc>
          <w:tcPr>
            <w:tcW w:w="3780" w:type="dxa"/>
            <w:shd w:val="clear" w:color="auto" w:fill="F2F2F2"/>
            <w:vAlign w:val="center"/>
          </w:tcPr>
          <w:p w:rsidR="00C20DCE" w:rsidRPr="000907FB" w:rsidRDefault="00C20DCE" w:rsidP="000907FB">
            <w:pPr>
              <w:jc w:val="center"/>
              <w:rPr>
                <w:b/>
                <w:sz w:val="22"/>
                <w:szCs w:val="22"/>
              </w:rPr>
            </w:pPr>
            <w:r w:rsidRPr="000907FB">
              <w:rPr>
                <w:b/>
                <w:sz w:val="22"/>
                <w:szCs w:val="22"/>
              </w:rPr>
              <w:t>Comments</w:t>
            </w:r>
          </w:p>
        </w:tc>
      </w:tr>
      <w:tr w:rsidR="00C20DCE" w:rsidRPr="00B94D41" w:rsidTr="008B304A">
        <w:tblPrEx>
          <w:tblCellMar>
            <w:top w:w="0" w:type="dxa"/>
            <w:bottom w:w="0" w:type="dxa"/>
          </w:tblCellMar>
        </w:tblPrEx>
        <w:trPr>
          <w:trHeight w:val="3221"/>
        </w:trPr>
        <w:tc>
          <w:tcPr>
            <w:tcW w:w="5688" w:type="dxa"/>
          </w:tcPr>
          <w:p w:rsidR="00C20DCE" w:rsidRDefault="00C20DCE" w:rsidP="00472DF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Were the presenters enthusiastic about their topic?</w:t>
            </w:r>
          </w:p>
          <w:p w:rsidR="00C20DCE" w:rsidRDefault="00C20DCE" w:rsidP="00472DF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Were the presenters </w:t>
            </w:r>
            <w:r w:rsidR="00A61218">
              <w:rPr>
                <w:sz w:val="22"/>
                <w:szCs w:val="22"/>
              </w:rPr>
              <w:t>knowledgeable</w:t>
            </w:r>
            <w:r>
              <w:rPr>
                <w:sz w:val="22"/>
                <w:szCs w:val="22"/>
              </w:rPr>
              <w:t xml:space="preserve"> and </w:t>
            </w:r>
            <w:r w:rsidR="00A61218">
              <w:rPr>
                <w:sz w:val="22"/>
                <w:szCs w:val="22"/>
              </w:rPr>
              <w:t>well-rehearsed</w:t>
            </w:r>
            <w:r>
              <w:rPr>
                <w:sz w:val="22"/>
                <w:szCs w:val="22"/>
              </w:rPr>
              <w:t>? Did they make frequent eye contact with the audience or mostly</w:t>
            </w:r>
            <w:r w:rsidR="00834018">
              <w:rPr>
                <w:sz w:val="22"/>
                <w:szCs w:val="22"/>
              </w:rPr>
              <w:t xml:space="preserve"> just</w:t>
            </w:r>
            <w:r>
              <w:rPr>
                <w:sz w:val="22"/>
                <w:szCs w:val="22"/>
              </w:rPr>
              <w:t xml:space="preserve"> read off the projection screen and/or computer screen?</w:t>
            </w:r>
          </w:p>
          <w:p w:rsidR="00C20DCE" w:rsidRDefault="00C20DCE" w:rsidP="00472DF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the presenters have any distracting mannerisms, such as frequently saying “um” and “like</w:t>
            </w:r>
            <w:r w:rsidR="00A612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” </w:t>
            </w:r>
            <w:r w:rsidR="00A61218">
              <w:rPr>
                <w:sz w:val="22"/>
                <w:szCs w:val="22"/>
              </w:rPr>
              <w:t xml:space="preserve">gesturing excessively, </w:t>
            </w:r>
            <w:r>
              <w:rPr>
                <w:sz w:val="22"/>
                <w:szCs w:val="22"/>
              </w:rPr>
              <w:t>or frequently adjusting hair?</w:t>
            </w:r>
          </w:p>
          <w:p w:rsidR="00C20DCE" w:rsidRDefault="00C20DCE" w:rsidP="00472DF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Did the presenters speak clearly, loudly, and not too quickly? </w:t>
            </w:r>
          </w:p>
          <w:p w:rsidR="00C20DCE" w:rsidRDefault="00C20DCE" w:rsidP="00472DF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Were the transitions between presenters smooth? Did all group members participate equally? </w:t>
            </w:r>
          </w:p>
          <w:p w:rsidR="00C20DCE" w:rsidRPr="00B94D41" w:rsidRDefault="00C20DCE" w:rsidP="00472DF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the presenters field questions with confidence?</w:t>
            </w:r>
          </w:p>
        </w:tc>
        <w:tc>
          <w:tcPr>
            <w:tcW w:w="3780" w:type="dxa"/>
          </w:tcPr>
          <w:p w:rsidR="00C20DCE" w:rsidRPr="00B94D41" w:rsidRDefault="00C20DCE" w:rsidP="00E11C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20DCE" w:rsidRPr="00B94D41" w:rsidTr="000907F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88" w:type="dxa"/>
            <w:shd w:val="clear" w:color="auto" w:fill="F2F2F2"/>
            <w:vAlign w:val="center"/>
          </w:tcPr>
          <w:p w:rsidR="00C20DCE" w:rsidRPr="00DA2DC5" w:rsidRDefault="00C20DCE" w:rsidP="000907FB">
            <w:pPr>
              <w:jc w:val="center"/>
              <w:rPr>
                <w:b/>
                <w:sz w:val="22"/>
                <w:szCs w:val="22"/>
              </w:rPr>
            </w:pPr>
            <w:r w:rsidRPr="00DA2DC5">
              <w:rPr>
                <w:b/>
                <w:sz w:val="22"/>
                <w:szCs w:val="22"/>
              </w:rPr>
              <w:t>Organization</w:t>
            </w:r>
          </w:p>
        </w:tc>
        <w:tc>
          <w:tcPr>
            <w:tcW w:w="3780" w:type="dxa"/>
            <w:shd w:val="clear" w:color="auto" w:fill="F2F2F2"/>
            <w:vAlign w:val="center"/>
          </w:tcPr>
          <w:p w:rsidR="00C20DCE" w:rsidRPr="00B94D41" w:rsidRDefault="00C20DCE" w:rsidP="000907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20DCE" w:rsidRPr="00B94D41" w:rsidTr="000907FB">
        <w:tblPrEx>
          <w:tblCellMar>
            <w:top w:w="0" w:type="dxa"/>
            <w:bottom w:w="0" w:type="dxa"/>
          </w:tblCellMar>
        </w:tblPrEx>
        <w:trPr>
          <w:trHeight w:val="2870"/>
        </w:trPr>
        <w:tc>
          <w:tcPr>
            <w:tcW w:w="5688" w:type="dxa"/>
          </w:tcPr>
          <w:p w:rsidR="00C20DCE" w:rsidRPr="00B94D41" w:rsidRDefault="00C20DCE" w:rsidP="00134CB6">
            <w:pPr>
              <w:spacing w:before="60"/>
              <w:rPr>
                <w:sz w:val="22"/>
                <w:szCs w:val="22"/>
              </w:rPr>
            </w:pPr>
            <w:r w:rsidRPr="00B94D41">
              <w:rPr>
                <w:i/>
                <w:sz w:val="22"/>
                <w:szCs w:val="22"/>
              </w:rPr>
              <w:t>Introduction</w:t>
            </w:r>
            <w:r>
              <w:rPr>
                <w:sz w:val="22"/>
                <w:szCs w:val="22"/>
              </w:rPr>
              <w:t xml:space="preserve">: Did the presenters capture your attention right away? </w:t>
            </w:r>
            <w:r w:rsidR="008B304A">
              <w:rPr>
                <w:sz w:val="22"/>
                <w:szCs w:val="22"/>
              </w:rPr>
              <w:t xml:space="preserve">Did they use relevant examples? </w:t>
            </w:r>
            <w:r>
              <w:rPr>
                <w:sz w:val="22"/>
                <w:szCs w:val="22"/>
              </w:rPr>
              <w:t xml:space="preserve">Did you get enough </w:t>
            </w:r>
            <w:r w:rsidRPr="00B94D41">
              <w:rPr>
                <w:sz w:val="22"/>
                <w:szCs w:val="22"/>
              </w:rPr>
              <w:t xml:space="preserve">background information </w:t>
            </w:r>
            <w:r>
              <w:rPr>
                <w:sz w:val="22"/>
                <w:szCs w:val="22"/>
              </w:rPr>
              <w:t xml:space="preserve">to understand the system? </w:t>
            </w:r>
            <w:r w:rsidR="008B304A">
              <w:rPr>
                <w:sz w:val="22"/>
                <w:szCs w:val="22"/>
              </w:rPr>
              <w:t xml:space="preserve">Were the objectives stated clearly? </w:t>
            </w:r>
            <w:r>
              <w:rPr>
                <w:sz w:val="22"/>
                <w:szCs w:val="22"/>
              </w:rPr>
              <w:t>Were the hypotheses rational?</w:t>
            </w:r>
          </w:p>
          <w:p w:rsidR="00C20DCE" w:rsidRPr="00B94D41" w:rsidRDefault="00C20DCE" w:rsidP="00134CB6">
            <w:pPr>
              <w:spacing w:before="6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Methods</w:t>
            </w:r>
            <w:r>
              <w:rPr>
                <w:sz w:val="22"/>
                <w:szCs w:val="22"/>
              </w:rPr>
              <w:t xml:space="preserve">: Do you understand </w:t>
            </w:r>
            <w:r w:rsidR="008B304A">
              <w:rPr>
                <w:sz w:val="22"/>
                <w:szCs w:val="22"/>
              </w:rPr>
              <w:t xml:space="preserve">the approach? Do you know </w:t>
            </w:r>
            <w:r>
              <w:rPr>
                <w:sz w:val="22"/>
                <w:szCs w:val="22"/>
              </w:rPr>
              <w:t>what was measured or observed?</w:t>
            </w:r>
          </w:p>
          <w:p w:rsidR="00C20DCE" w:rsidRDefault="00C20DCE" w:rsidP="002D5B95">
            <w:pPr>
              <w:spacing w:before="6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Results</w:t>
            </w:r>
            <w:r>
              <w:rPr>
                <w:sz w:val="22"/>
                <w:szCs w:val="22"/>
              </w:rPr>
              <w:t xml:space="preserve">: Were the figures easy to understand? Did the most important findings </w:t>
            </w:r>
            <w:r w:rsidRPr="00B94D41">
              <w:rPr>
                <w:sz w:val="22"/>
                <w:szCs w:val="22"/>
              </w:rPr>
              <w:t>stand out</w:t>
            </w:r>
            <w:r>
              <w:rPr>
                <w:sz w:val="22"/>
                <w:szCs w:val="22"/>
              </w:rPr>
              <w:t>?</w:t>
            </w:r>
          </w:p>
          <w:p w:rsidR="00C20DCE" w:rsidRPr="00B94D41" w:rsidRDefault="00C20DCE" w:rsidP="00134CB6">
            <w:pPr>
              <w:spacing w:before="60"/>
              <w:rPr>
                <w:sz w:val="22"/>
                <w:szCs w:val="22"/>
              </w:rPr>
            </w:pPr>
            <w:r w:rsidRPr="00134CB6">
              <w:rPr>
                <w:i/>
                <w:sz w:val="22"/>
                <w:szCs w:val="22"/>
              </w:rPr>
              <w:t xml:space="preserve">Closing: </w:t>
            </w:r>
            <w:r>
              <w:rPr>
                <w:sz w:val="22"/>
                <w:szCs w:val="22"/>
              </w:rPr>
              <w:t>Are the conclusions supported by the data? Did the presenters give reasonable explanations for the results?</w:t>
            </w:r>
          </w:p>
        </w:tc>
        <w:tc>
          <w:tcPr>
            <w:tcW w:w="3780" w:type="dxa"/>
          </w:tcPr>
          <w:p w:rsidR="00C20DCE" w:rsidRPr="00B94D41" w:rsidRDefault="00C20DCE" w:rsidP="00472DF0">
            <w:pPr>
              <w:rPr>
                <w:sz w:val="22"/>
                <w:szCs w:val="22"/>
              </w:rPr>
            </w:pPr>
          </w:p>
        </w:tc>
      </w:tr>
      <w:tr w:rsidR="00C20DCE" w:rsidRPr="00B94D41" w:rsidTr="000907F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688" w:type="dxa"/>
            <w:shd w:val="clear" w:color="auto" w:fill="F2F2F2"/>
            <w:vAlign w:val="center"/>
          </w:tcPr>
          <w:p w:rsidR="00C20DCE" w:rsidRPr="00DA2DC5" w:rsidRDefault="00C20DCE" w:rsidP="000907FB">
            <w:pPr>
              <w:jc w:val="center"/>
              <w:rPr>
                <w:b/>
                <w:i/>
                <w:sz w:val="22"/>
                <w:szCs w:val="22"/>
              </w:rPr>
            </w:pPr>
            <w:r w:rsidRPr="00DA2DC5">
              <w:rPr>
                <w:b/>
                <w:sz w:val="22"/>
                <w:szCs w:val="22"/>
              </w:rPr>
              <w:t>Visual aids</w:t>
            </w:r>
          </w:p>
        </w:tc>
        <w:tc>
          <w:tcPr>
            <w:tcW w:w="3780" w:type="dxa"/>
            <w:shd w:val="clear" w:color="auto" w:fill="F2F2F2"/>
            <w:vAlign w:val="center"/>
          </w:tcPr>
          <w:p w:rsidR="00C20DCE" w:rsidRPr="00B94D41" w:rsidRDefault="00C20DCE" w:rsidP="000907FB">
            <w:pPr>
              <w:jc w:val="center"/>
              <w:rPr>
                <w:sz w:val="22"/>
                <w:szCs w:val="22"/>
              </w:rPr>
            </w:pPr>
          </w:p>
        </w:tc>
      </w:tr>
      <w:tr w:rsidR="00C20DCE" w:rsidRPr="00B94D41" w:rsidTr="00834018">
        <w:tblPrEx>
          <w:tblCellMar>
            <w:top w:w="0" w:type="dxa"/>
            <w:bottom w:w="0" w:type="dxa"/>
          </w:tblCellMar>
        </w:tblPrEx>
        <w:trPr>
          <w:trHeight w:val="2411"/>
        </w:trPr>
        <w:tc>
          <w:tcPr>
            <w:tcW w:w="5688" w:type="dxa"/>
          </w:tcPr>
          <w:p w:rsidR="00C20DCE" w:rsidRDefault="00A61218" w:rsidP="002D5B95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 each slide focused on just one idea</w:t>
            </w:r>
            <w:r w:rsidR="00C20DCE">
              <w:rPr>
                <w:sz w:val="22"/>
                <w:szCs w:val="22"/>
              </w:rPr>
              <w:t>?</w:t>
            </w:r>
          </w:p>
          <w:p w:rsidR="00A61218" w:rsidRDefault="00A61218" w:rsidP="002D5B95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 each slide displayed long enough for you to process it?</w:t>
            </w:r>
          </w:p>
          <w:p w:rsidR="00C20DCE" w:rsidRDefault="00C20DCE" w:rsidP="002D5B95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 the text easy to read</w:t>
            </w:r>
            <w:r w:rsidR="00834018">
              <w:rPr>
                <w:sz w:val="22"/>
                <w:szCs w:val="22"/>
              </w:rPr>
              <w:t>? Were the characters large</w:t>
            </w:r>
            <w:r w:rsidR="00551EE2">
              <w:rPr>
                <w:sz w:val="22"/>
                <w:szCs w:val="22"/>
              </w:rPr>
              <w:t>,</w:t>
            </w:r>
            <w:r w:rsidR="00834018">
              <w:rPr>
                <w:sz w:val="22"/>
                <w:szCs w:val="22"/>
              </w:rPr>
              <w:t xml:space="preserve"> and did they stand out against the background?</w:t>
            </w:r>
          </w:p>
          <w:p w:rsidR="00CD5109" w:rsidRDefault="00CD5109" w:rsidP="002D5B95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Were</w:t>
            </w:r>
            <w:r>
              <w:rPr>
                <w:sz w:val="22"/>
                <w:szCs w:val="22"/>
              </w:rPr>
              <w:t xml:space="preserve"> colors and fonts used consistently?</w:t>
            </w:r>
          </w:p>
          <w:p w:rsidR="00C20DCE" w:rsidRDefault="00C20DCE" w:rsidP="002D5B95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Were the graphs simple</w:t>
            </w:r>
            <w:r w:rsidR="00A61218">
              <w:rPr>
                <w:sz w:val="22"/>
                <w:szCs w:val="22"/>
              </w:rPr>
              <w:t>, clearly labeled,</w:t>
            </w:r>
            <w:r>
              <w:rPr>
                <w:sz w:val="22"/>
                <w:szCs w:val="22"/>
              </w:rPr>
              <w:t xml:space="preserve"> and comprehensible?</w:t>
            </w:r>
          </w:p>
          <w:p w:rsidR="00C20DCE" w:rsidRDefault="00C20DCE" w:rsidP="00C20DCE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the slides seem cluttered?</w:t>
            </w:r>
            <w:r w:rsidR="00834018">
              <w:rPr>
                <w:sz w:val="22"/>
                <w:szCs w:val="22"/>
              </w:rPr>
              <w:t xml:space="preserve"> </w:t>
            </w:r>
          </w:p>
          <w:p w:rsidR="00C20DCE" w:rsidRPr="00B94D41" w:rsidRDefault="00C20DCE" w:rsidP="00C20DCE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Were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animations used effectively to focus attention</w:t>
            </w:r>
            <w:r w:rsidR="008340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or were they d</w:t>
            </w:r>
            <w:r w:rsidR="00551EE2">
              <w:rPr>
                <w:sz w:val="22"/>
                <w:szCs w:val="22"/>
              </w:rPr>
              <w:t>istracting?</w:t>
            </w:r>
          </w:p>
        </w:tc>
        <w:tc>
          <w:tcPr>
            <w:tcW w:w="3780" w:type="dxa"/>
          </w:tcPr>
          <w:p w:rsidR="00C20DCE" w:rsidRPr="00B94D41" w:rsidRDefault="00C20DCE" w:rsidP="002D5B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20DCE" w:rsidRPr="00B94D41" w:rsidRDefault="00C20DCE" w:rsidP="00160D0F">
            <w:pPr>
              <w:rPr>
                <w:sz w:val="22"/>
                <w:szCs w:val="22"/>
              </w:rPr>
            </w:pPr>
          </w:p>
        </w:tc>
      </w:tr>
      <w:tr w:rsidR="00C20DCE" w:rsidRPr="00B94D41" w:rsidTr="000907F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688" w:type="dxa"/>
            <w:shd w:val="clear" w:color="auto" w:fill="F2F2F2"/>
            <w:vAlign w:val="center"/>
          </w:tcPr>
          <w:p w:rsidR="00C20DCE" w:rsidRPr="00DA2DC5" w:rsidRDefault="00C20DCE" w:rsidP="000907FB">
            <w:pPr>
              <w:jc w:val="center"/>
              <w:rPr>
                <w:b/>
                <w:sz w:val="22"/>
                <w:szCs w:val="22"/>
              </w:rPr>
            </w:pPr>
            <w:r w:rsidRPr="00DA2DC5">
              <w:rPr>
                <w:b/>
                <w:sz w:val="22"/>
                <w:szCs w:val="22"/>
              </w:rPr>
              <w:t>Thoroughness (instructors only)</w:t>
            </w:r>
          </w:p>
        </w:tc>
        <w:tc>
          <w:tcPr>
            <w:tcW w:w="3780" w:type="dxa"/>
            <w:shd w:val="clear" w:color="auto" w:fill="F2F2F2"/>
            <w:vAlign w:val="center"/>
          </w:tcPr>
          <w:p w:rsidR="00C20DCE" w:rsidRDefault="00C20DCE" w:rsidP="000907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20DCE" w:rsidRPr="00B94D41" w:rsidTr="008B304A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688" w:type="dxa"/>
          </w:tcPr>
          <w:p w:rsidR="00C20DCE" w:rsidRPr="00B94D41" w:rsidRDefault="00C20DCE" w:rsidP="00FF6275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the presenters</w:t>
            </w:r>
            <w:r w:rsidRPr="0058254C">
              <w:rPr>
                <w:sz w:val="22"/>
                <w:szCs w:val="22"/>
              </w:rPr>
              <w:t xml:space="preserve"> address all of the questions that </w:t>
            </w:r>
            <w:r>
              <w:rPr>
                <w:sz w:val="22"/>
                <w:szCs w:val="22"/>
              </w:rPr>
              <w:t>were posed in the instructions for presentation</w:t>
            </w:r>
            <w:r w:rsidRPr="0058254C">
              <w:rPr>
                <w:sz w:val="22"/>
                <w:szCs w:val="22"/>
              </w:rPr>
              <w:t>?</w:t>
            </w:r>
          </w:p>
        </w:tc>
        <w:tc>
          <w:tcPr>
            <w:tcW w:w="3780" w:type="dxa"/>
          </w:tcPr>
          <w:p w:rsidR="00C20DCE" w:rsidRPr="00B94D41" w:rsidRDefault="00C20DCE" w:rsidP="00B94D41">
            <w:pPr>
              <w:rPr>
                <w:sz w:val="22"/>
                <w:szCs w:val="22"/>
              </w:rPr>
            </w:pPr>
          </w:p>
        </w:tc>
      </w:tr>
    </w:tbl>
    <w:p w:rsidR="005B5CF5" w:rsidRDefault="005B5CF5" w:rsidP="00B94D41"/>
    <w:sectPr w:rsidR="005B5CF5" w:rsidSect="002017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440" w:bottom="1008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C45" w:rsidRDefault="00DE4C45">
      <w:r>
        <w:separator/>
      </w:r>
    </w:p>
  </w:endnote>
  <w:endnote w:type="continuationSeparator" w:id="0">
    <w:p w:rsidR="00DE4C45" w:rsidRDefault="00DE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171" w:rsidRDefault="002D61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171" w:rsidRDefault="002D61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E97" w:rsidRPr="00A25C2D" w:rsidRDefault="00A25C2D" w:rsidP="00A25C2D">
    <w:pPr>
      <w:pStyle w:val="Footer"/>
      <w:rPr>
        <w:sz w:val="20"/>
      </w:rPr>
    </w:pPr>
    <w:r>
      <w:rPr>
        <w:sz w:val="20"/>
      </w:rPr>
      <w:t>©</w:t>
    </w:r>
    <w:r w:rsidR="002D6171">
      <w:rPr>
        <w:sz w:val="20"/>
      </w:rPr>
      <w:t xml:space="preserve"> 2017</w:t>
    </w:r>
    <w:r>
      <w:rPr>
        <w:sz w:val="20"/>
      </w:rPr>
      <w:t xml:space="preserve"> </w:t>
    </w:r>
    <w:proofErr w:type="spellStart"/>
    <w:r>
      <w:rPr>
        <w:sz w:val="20"/>
      </w:rPr>
      <w:t>Sinauer</w:t>
    </w:r>
    <w:proofErr w:type="spellEnd"/>
    <w:r>
      <w:rPr>
        <w:sz w:val="20"/>
      </w:rPr>
      <w:t xml:space="preserve"> Associates, Inc. All rights reserved. Permission granted to users of </w:t>
    </w:r>
    <w:r>
      <w:rPr>
        <w:i/>
        <w:sz w:val="20"/>
      </w:rPr>
      <w:t xml:space="preserve">A Student Handbook for Writing in Biology </w:t>
    </w:r>
    <w:r>
      <w:rPr>
        <w:sz w:val="20"/>
      </w:rPr>
      <w:t>to download and adapt this form for their own use. For educational use only, not for commercial use or resale.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C45" w:rsidRDefault="00DE4C45">
      <w:r>
        <w:separator/>
      </w:r>
    </w:p>
  </w:footnote>
  <w:footnote w:type="continuationSeparator" w:id="0">
    <w:p w:rsidR="00DE4C45" w:rsidRDefault="00DE4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171" w:rsidRDefault="002D61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171" w:rsidRDefault="002D61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171" w:rsidRDefault="002D61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E57"/>
    <w:rsid w:val="000907FB"/>
    <w:rsid w:val="0009449B"/>
    <w:rsid w:val="00134CB6"/>
    <w:rsid w:val="00160D0F"/>
    <w:rsid w:val="002017C6"/>
    <w:rsid w:val="002C1A04"/>
    <w:rsid w:val="002D5B95"/>
    <w:rsid w:val="002D6171"/>
    <w:rsid w:val="00472DF0"/>
    <w:rsid w:val="00551EE2"/>
    <w:rsid w:val="005B5CF5"/>
    <w:rsid w:val="00651377"/>
    <w:rsid w:val="006B3523"/>
    <w:rsid w:val="00750E57"/>
    <w:rsid w:val="007D365A"/>
    <w:rsid w:val="00834018"/>
    <w:rsid w:val="00836E97"/>
    <w:rsid w:val="008B304A"/>
    <w:rsid w:val="00911DD9"/>
    <w:rsid w:val="00A25C2D"/>
    <w:rsid w:val="00A61218"/>
    <w:rsid w:val="00AC3EEA"/>
    <w:rsid w:val="00B03104"/>
    <w:rsid w:val="00B94D41"/>
    <w:rsid w:val="00C00925"/>
    <w:rsid w:val="00C20DCE"/>
    <w:rsid w:val="00CD5109"/>
    <w:rsid w:val="00D64CB7"/>
    <w:rsid w:val="00DA2DC5"/>
    <w:rsid w:val="00DE4C45"/>
    <w:rsid w:val="00E11C97"/>
    <w:rsid w:val="00E2173F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4647B-6537-4D2A-8DCF-7958953C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4D4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836E9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25C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94A703170774AA73D8CBC58AB6EEE" ma:contentTypeVersion="10" ma:contentTypeDescription="Create a new document." ma:contentTypeScope="" ma:versionID="887e5004ea514a2826b8c23f7694bf12">
  <xsd:schema xmlns:xsd="http://www.w3.org/2001/XMLSchema" xmlns:xs="http://www.w3.org/2001/XMLSchema" xmlns:p="http://schemas.microsoft.com/office/2006/metadata/properties" xmlns:ns2="d68e4b5d-aeac-4d00-8834-76abfcf5e41f" targetNamespace="http://schemas.microsoft.com/office/2006/metadata/properties" ma:root="true" ma:fieldsID="1c26ea2bea59160eecac71b39220cacc" ns2:_="">
    <xsd:import namespace="d68e4b5d-aeac-4d00-8834-76abfcf5e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e4b5d-aeac-4d00-8834-76abfcf5e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2FEA80-907A-4B92-883A-21657312B7E7}"/>
</file>

<file path=customXml/itemProps2.xml><?xml version="1.0" encoding="utf-8"?>
<ds:datastoreItem xmlns:ds="http://schemas.openxmlformats.org/officeDocument/2006/customXml" ds:itemID="{73F3B00D-9AEB-45CA-842A-8D3E7629CE2A}"/>
</file>

<file path=customXml/itemProps3.xml><?xml version="1.0" encoding="utf-8"?>
<ds:datastoreItem xmlns:ds="http://schemas.openxmlformats.org/officeDocument/2006/customXml" ds:itemID="{6AD1976A-FCFE-4A09-BD21-4B76D67108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Form for Oral Presentations</vt:lpstr>
    </vt:vector>
  </TitlesOfParts>
  <Company>Bucknell University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Form for Oral Presentations</dc:title>
  <dc:subject/>
  <dc:creator>Karin Knisely</dc:creator>
  <cp:keywords/>
  <cp:lastModifiedBy>Karin I. Knisely</cp:lastModifiedBy>
  <cp:revision>9</cp:revision>
  <cp:lastPrinted>2017-02-02T10:21:00Z</cp:lastPrinted>
  <dcterms:created xsi:type="dcterms:W3CDTF">2017-02-01T11:35:00Z</dcterms:created>
  <dcterms:modified xsi:type="dcterms:W3CDTF">2017-02-02T10:23:00Z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0x0101008B894A703170774AA73D8CBC58AB6EEE</vt:lpwstr>
  </property>
</Properties>
</file>