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EB97F" w14:textId="77777777" w:rsidR="00265E05" w:rsidRPr="00DA774D" w:rsidRDefault="00265E05" w:rsidP="00E216F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774D">
        <w:rPr>
          <w:rFonts w:ascii="Times New Roman" w:hAnsi="Times New Roman" w:cs="Times New Roman"/>
          <w:b/>
          <w:sz w:val="24"/>
          <w:szCs w:val="24"/>
        </w:rPr>
        <w:t xml:space="preserve">Chapter 3 References – For More Information About: </w:t>
      </w:r>
    </w:p>
    <w:p w14:paraId="1C1C292B" w14:textId="77777777" w:rsidR="00B914A4" w:rsidRDefault="00B914A4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C627A7B" w14:textId="090190C9" w:rsidR="00B914A4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774D">
        <w:rPr>
          <w:rFonts w:ascii="Times New Roman" w:hAnsi="Times New Roman" w:cs="Times New Roman"/>
          <w:b/>
          <w:sz w:val="24"/>
          <w:szCs w:val="24"/>
        </w:rPr>
        <w:t>Reprojection</w:t>
      </w:r>
      <w:proofErr w:type="spellEnd"/>
      <w:r w:rsidRPr="00DA774D">
        <w:rPr>
          <w:rFonts w:ascii="Times New Roman" w:hAnsi="Times New Roman" w:cs="Times New Roman"/>
          <w:b/>
          <w:sz w:val="24"/>
          <w:szCs w:val="24"/>
        </w:rPr>
        <w:t xml:space="preserve"> Concepts:</w:t>
      </w:r>
    </w:p>
    <w:p w14:paraId="6311AC50" w14:textId="21A29B1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D9692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</w:t>
      </w:r>
      <w:r w:rsidR="00D96921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2.</w:t>
      </w:r>
    </w:p>
    <w:p w14:paraId="41380461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0C7598" w14:textId="2C35F3AC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Price,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Mastering ArcGIS</w:t>
      </w:r>
      <w:r w:rsidR="00D9692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3.</w:t>
      </w:r>
    </w:p>
    <w:p w14:paraId="320FE969" w14:textId="77777777" w:rsidR="00D96921" w:rsidRDefault="00D96921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081DB6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774D">
        <w:rPr>
          <w:rFonts w:ascii="Times New Roman" w:hAnsi="Times New Roman" w:cs="Times New Roman"/>
          <w:b/>
          <w:sz w:val="24"/>
          <w:szCs w:val="24"/>
        </w:rPr>
        <w:t>Georeferencing</w:t>
      </w:r>
      <w:proofErr w:type="spellEnd"/>
      <w:r w:rsidRPr="00DA774D">
        <w:rPr>
          <w:rFonts w:ascii="Times New Roman" w:hAnsi="Times New Roman" w:cs="Times New Roman"/>
          <w:b/>
          <w:sz w:val="24"/>
          <w:szCs w:val="24"/>
        </w:rPr>
        <w:t xml:space="preserve"> Concepts:</w:t>
      </w:r>
    </w:p>
    <w:p w14:paraId="59062627" w14:textId="3E7FFF35" w:rsidR="00723AC1" w:rsidRDefault="009F7BAD" w:rsidP="00E12EBF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ArcGIS Desktop</w:t>
      </w:r>
      <w:r w:rsidR="00BC265A">
        <w:rPr>
          <w:rFonts w:ascii="Times New Roman" w:hAnsi="Times New Roman" w:cs="Times New Roman"/>
          <w:sz w:val="24"/>
          <w:szCs w:val="24"/>
        </w:rPr>
        <w:t xml:space="preserve"> 9.3 Help</w:t>
      </w:r>
      <w:r>
        <w:rPr>
          <w:rFonts w:ascii="Times New Roman" w:hAnsi="Times New Roman" w:cs="Times New Roman"/>
          <w:sz w:val="24"/>
          <w:szCs w:val="24"/>
        </w:rPr>
        <w:t>. 2009. “</w:t>
      </w:r>
      <w:proofErr w:type="spellStart"/>
      <w:r w:rsidR="00265E05" w:rsidRPr="00DA774D">
        <w:rPr>
          <w:rFonts w:ascii="Times New Roman" w:hAnsi="Times New Roman" w:cs="Times New Roman"/>
          <w:sz w:val="24"/>
          <w:szCs w:val="24"/>
        </w:rPr>
        <w:t>Georeferencing</w:t>
      </w:r>
      <w:proofErr w:type="spellEnd"/>
      <w:r w:rsidR="00265E05" w:rsidRPr="00DA774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65E05" w:rsidRPr="00DA774D">
        <w:rPr>
          <w:rFonts w:ascii="Times New Roman" w:hAnsi="Times New Roman" w:cs="Times New Roman"/>
          <w:sz w:val="24"/>
          <w:szCs w:val="24"/>
        </w:rPr>
        <w:t xml:space="preserve">aster </w:t>
      </w:r>
      <w:r>
        <w:rPr>
          <w:rFonts w:ascii="Times New Roman" w:hAnsi="Times New Roman" w:cs="Times New Roman"/>
          <w:sz w:val="24"/>
          <w:szCs w:val="24"/>
        </w:rPr>
        <w:t>D</w:t>
      </w:r>
      <w:r w:rsidR="00265E05" w:rsidRPr="00DA774D">
        <w:rPr>
          <w:rFonts w:ascii="Times New Roman" w:hAnsi="Times New Roman" w:cs="Times New Roman"/>
          <w:sz w:val="24"/>
          <w:szCs w:val="24"/>
        </w:rPr>
        <w:t>ataset</w:t>
      </w:r>
      <w:r>
        <w:rPr>
          <w:rFonts w:ascii="Times New Roman" w:hAnsi="Times New Roman" w:cs="Times New Roman"/>
          <w:sz w:val="24"/>
          <w:szCs w:val="24"/>
        </w:rPr>
        <w:t xml:space="preserve">.” Last modified November 12. </w:t>
      </w:r>
      <w:r w:rsidR="00BC265A">
        <w:rPr>
          <w:rFonts w:ascii="Times New Roman" w:hAnsi="Times New Roman" w:cs="Times New Roman"/>
          <w:sz w:val="24"/>
          <w:szCs w:val="24"/>
        </w:rPr>
        <w:t>h</w:t>
      </w:r>
      <w:r w:rsidR="00265E05" w:rsidRPr="00DA774D">
        <w:rPr>
          <w:rFonts w:ascii="Times New Roman" w:hAnsi="Times New Roman" w:cs="Times New Roman"/>
          <w:sz w:val="24"/>
          <w:szCs w:val="24"/>
        </w:rPr>
        <w:t>ttp://webhelp.esri.com/arcgisdesktop/9.3/index.cfm?TopicName=Georeferencing_a_raster_dataset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5E05" w:rsidRPr="00DA774D">
        <w:rPr>
          <w:rFonts w:ascii="Times New Roman" w:hAnsi="Times New Roman" w:cs="Times New Roman"/>
          <w:sz w:val="24"/>
          <w:szCs w:val="24"/>
        </w:rPr>
        <w:cr/>
      </w:r>
      <w:r w:rsidR="00723AC1" w:rsidRPr="00723AC1">
        <w:rPr>
          <w:rFonts w:ascii="Times New Roman" w:hAnsi="Times New Roman" w:cs="Times New Roman"/>
          <w:sz w:val="24"/>
          <w:szCs w:val="24"/>
        </w:rPr>
        <w:t xml:space="preserve">ArcGIS Resource Center. 2013. “How Transform Works.” Accessed August 14. </w:t>
      </w:r>
      <w:hyperlink r:id="rId7" w:anchor="//001300000056000000.htm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http://help.arcgis.com/en/arcgisdesktop/10.0/help/index.html#//001300000056000000.htm</w:t>
        </w:r>
      </w:hyperlink>
      <w:r w:rsidR="00723AC1" w:rsidRPr="00723AC1">
        <w:rPr>
          <w:rFonts w:ascii="Times New Roman" w:hAnsi="Times New Roman" w:cs="Times New Roman"/>
          <w:sz w:val="24"/>
          <w:szCs w:val="24"/>
        </w:rPr>
        <w:t>.</w:t>
      </w:r>
    </w:p>
    <w:p w14:paraId="1D0CD44F" w14:textId="77777777" w:rsidR="00A470F7" w:rsidRPr="00723AC1" w:rsidRDefault="00A470F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995FFE" w14:textId="35EE7D4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A40972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A40972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4.</w:t>
      </w:r>
    </w:p>
    <w:p w14:paraId="4F6E6BEB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D047222" w14:textId="032F00E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A409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</w:t>
      </w:r>
      <w:r w:rsidR="00A40972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6.</w:t>
      </w:r>
    </w:p>
    <w:p w14:paraId="5A2F0424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E9B5A8B" w14:textId="38DF8F6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Harvard </w:t>
      </w:r>
      <w:r w:rsidR="00340104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DA774D">
        <w:rPr>
          <w:rFonts w:ascii="Times New Roman" w:hAnsi="Times New Roman" w:cs="Times New Roman"/>
          <w:sz w:val="24"/>
          <w:szCs w:val="24"/>
        </w:rPr>
        <w:t>Graduate School of Design</w:t>
      </w:r>
      <w:r w:rsidR="00BC265A">
        <w:rPr>
          <w:rFonts w:ascii="Times New Roman" w:hAnsi="Times New Roman" w:cs="Times New Roman"/>
          <w:sz w:val="24"/>
          <w:szCs w:val="24"/>
        </w:rPr>
        <w:t xml:space="preserve"> GIS Manual</w:t>
      </w:r>
      <w:r w:rsidR="009F7B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BC265A">
        <w:rPr>
          <w:rFonts w:ascii="Times New Roman" w:hAnsi="Times New Roman" w:cs="Times New Roman"/>
          <w:sz w:val="24"/>
          <w:szCs w:val="24"/>
        </w:rPr>
        <w:t xml:space="preserve">2013. </w:t>
      </w:r>
      <w:r w:rsidRPr="00DA774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Georeferencing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Images and CAD Data.”</w:t>
      </w:r>
      <w:r w:rsidR="00BC2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265A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BC26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http://www.gsd.harvard.edu/gis/manual/georeferencing/index.htm</w:t>
        </w:r>
      </w:hyperlink>
      <w:r w:rsidR="00BC265A">
        <w:rPr>
          <w:rFonts w:ascii="Times New Roman" w:hAnsi="Times New Roman" w:cs="Times New Roman"/>
          <w:sz w:val="24"/>
          <w:szCs w:val="24"/>
        </w:rPr>
        <w:t>.</w:t>
      </w:r>
    </w:p>
    <w:p w14:paraId="58BEB6E3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F106C18" w14:textId="25720625" w:rsidR="009C51FC" w:rsidRPr="00111351" w:rsidRDefault="009C51FC" w:rsidP="00E12E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Jackson,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“History and Technology Merge Geospatially.”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Professional Surveyor Magazine</w:t>
      </w:r>
      <w:r w:rsidRPr="00DA774D">
        <w:rPr>
          <w:rFonts w:ascii="Times New Roman" w:hAnsi="Times New Roman" w:cs="Times New Roman"/>
          <w:sz w:val="24"/>
          <w:szCs w:val="24"/>
        </w:rPr>
        <w:t xml:space="preserve">, </w:t>
      </w:r>
      <w:r w:rsidRPr="00D800EB">
        <w:rPr>
          <w:rFonts w:ascii="Times New Roman" w:hAnsi="Times New Roman" w:cs="Times New Roman"/>
          <w:sz w:val="24"/>
          <w:szCs w:val="24"/>
        </w:rPr>
        <w:t>July.</w:t>
      </w:r>
      <w:r w:rsidR="00031138" w:rsidRPr="00D800E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470F7" w:rsidRPr="003B2C3C">
          <w:rPr>
            <w:rStyle w:val="Hyperlink"/>
          </w:rPr>
          <w:t>http://www.profsurv.com/magazine/article.aspx?i=70769</w:t>
        </w:r>
      </w:hyperlink>
      <w:r w:rsidR="00A40972" w:rsidRPr="00E12EBF">
        <w:t>.</w:t>
      </w:r>
    </w:p>
    <w:p w14:paraId="738E2821" w14:textId="77777777" w:rsidR="00A470F7" w:rsidRPr="00DA774D" w:rsidRDefault="00A470F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6E4A3E" w14:textId="40540CE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Introductory Digital Image Processing</w:t>
      </w:r>
      <w:r w:rsidR="00A40972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</w:t>
      </w:r>
      <w:r w:rsidR="00A40972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7.</w:t>
      </w:r>
    </w:p>
    <w:p w14:paraId="2262911D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E230949" w14:textId="60286024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BC265A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MSR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Map</w:t>
      </w:r>
      <w:r w:rsidR="00BC265A">
        <w:rPr>
          <w:rFonts w:ascii="Times New Roman" w:hAnsi="Times New Roman" w:cs="Times New Roman"/>
          <w:sz w:val="24"/>
          <w:szCs w:val="24"/>
        </w:rPr>
        <w:t>C</w:t>
      </w:r>
      <w:r w:rsidRPr="00DA774D">
        <w:rPr>
          <w:rFonts w:ascii="Times New Roman" w:hAnsi="Times New Roman" w:cs="Times New Roman"/>
          <w:sz w:val="24"/>
          <w:szCs w:val="24"/>
        </w:rPr>
        <w:t>runcher</w:t>
      </w:r>
      <w:proofErr w:type="spellEnd"/>
      <w:r w:rsidR="00BC265A">
        <w:rPr>
          <w:rFonts w:ascii="Times New Roman" w:hAnsi="Times New Roman" w:cs="Times New Roman"/>
          <w:sz w:val="24"/>
          <w:szCs w:val="24"/>
        </w:rPr>
        <w:t xml:space="preserve"> for Virtual Earth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BC265A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BC2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265A">
        <w:rPr>
          <w:rFonts w:ascii="Times New Roman" w:hAnsi="Times New Roman" w:cs="Times New Roman"/>
          <w:sz w:val="24"/>
          <w:szCs w:val="24"/>
        </w:rPr>
        <w:t>Accessed August 14, 2013.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http://research.microsoft.com/en-us/um/redmond/projects/mapcruncher</w:t>
        </w:r>
      </w:hyperlink>
      <w:r w:rsidR="00BC265A">
        <w:rPr>
          <w:rFonts w:ascii="Times New Roman" w:hAnsi="Times New Roman" w:cs="Times New Roman"/>
          <w:sz w:val="24"/>
          <w:szCs w:val="24"/>
        </w:rPr>
        <w:t>.</w:t>
      </w:r>
    </w:p>
    <w:p w14:paraId="3A65BD95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1280A69" w14:textId="762FF310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Rumsey, D.</w:t>
      </w:r>
      <w:r w:rsidR="00A40972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M. Williams.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“Historical Maps in GIS.”</w:t>
      </w:r>
      <w:r w:rsidR="00A40972">
        <w:rPr>
          <w:rFonts w:ascii="Times New Roman" w:hAnsi="Times New Roman" w:cs="Times New Roman"/>
          <w:sz w:val="24"/>
          <w:szCs w:val="24"/>
        </w:rPr>
        <w:t xml:space="preserve"> In </w:t>
      </w:r>
      <w:r w:rsidRPr="00E12EBF">
        <w:rPr>
          <w:rFonts w:ascii="Times New Roman" w:hAnsi="Times New Roman" w:cs="Times New Roman"/>
          <w:i/>
          <w:sz w:val="24"/>
          <w:szCs w:val="24"/>
        </w:rPr>
        <w:t>Past Time, Past Place: GIS For History</w:t>
      </w:r>
      <w:r w:rsidRPr="00DA774D">
        <w:rPr>
          <w:rFonts w:ascii="Times New Roman" w:hAnsi="Times New Roman" w:cs="Times New Roman"/>
          <w:sz w:val="24"/>
          <w:szCs w:val="24"/>
        </w:rPr>
        <w:t xml:space="preserve">, </w:t>
      </w:r>
      <w:r w:rsidR="00A40972">
        <w:rPr>
          <w:rFonts w:ascii="Times New Roman" w:hAnsi="Times New Roman" w:cs="Times New Roman"/>
          <w:sz w:val="24"/>
          <w:szCs w:val="24"/>
        </w:rPr>
        <w:t xml:space="preserve">edited by </w:t>
      </w:r>
      <w:r w:rsidRPr="00DA774D">
        <w:rPr>
          <w:rFonts w:ascii="Times New Roman" w:hAnsi="Times New Roman" w:cs="Times New Roman"/>
          <w:sz w:val="24"/>
          <w:szCs w:val="24"/>
        </w:rPr>
        <w:t>A.K. Knowles</w:t>
      </w:r>
      <w:r w:rsidR="00A40972">
        <w:rPr>
          <w:rFonts w:ascii="Times New Roman" w:hAnsi="Times New Roman" w:cs="Times New Roman"/>
          <w:sz w:val="24"/>
          <w:szCs w:val="24"/>
        </w:rPr>
        <w:t>, 1–18.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E</w:t>
      </w:r>
      <w:r w:rsidR="00A40972">
        <w:rPr>
          <w:rFonts w:ascii="Times New Roman" w:hAnsi="Times New Roman" w:cs="Times New Roman"/>
          <w:sz w:val="24"/>
          <w:szCs w:val="24"/>
        </w:rPr>
        <w:t>sri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Press</w:t>
      </w:r>
      <w:r w:rsidR="00A40972">
        <w:rPr>
          <w:rFonts w:ascii="Times New Roman" w:hAnsi="Times New Roman" w:cs="Times New Roman"/>
          <w:sz w:val="24"/>
          <w:szCs w:val="24"/>
        </w:rPr>
        <w:t>.</w:t>
      </w:r>
    </w:p>
    <w:p w14:paraId="07FD21FE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82456A1" w14:textId="1837FB7D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Schrader, S.</w:t>
      </w:r>
      <w:r w:rsidR="00A40972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R.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Pouncey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1997.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ERDAS Field Guide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Atlanta: ERDAS</w:t>
      </w:r>
      <w:r w:rsidR="00A40972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Inc</w:t>
      </w:r>
      <w:r w:rsidR="00A40972">
        <w:rPr>
          <w:rFonts w:ascii="Times New Roman" w:hAnsi="Times New Roman" w:cs="Times New Roman"/>
          <w:sz w:val="24"/>
          <w:szCs w:val="24"/>
        </w:rPr>
        <w:t>.,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8.</w:t>
      </w:r>
    </w:p>
    <w:p w14:paraId="28831FCC" w14:textId="77777777" w:rsidR="00A40972" w:rsidRDefault="00A40972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51C3B54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774D">
        <w:rPr>
          <w:rFonts w:ascii="Times New Roman" w:hAnsi="Times New Roman" w:cs="Times New Roman"/>
          <w:b/>
          <w:sz w:val="24"/>
          <w:szCs w:val="24"/>
        </w:rPr>
        <w:t>Georeferencing</w:t>
      </w:r>
      <w:proofErr w:type="spellEnd"/>
      <w:r w:rsidRPr="00DA774D">
        <w:rPr>
          <w:rFonts w:ascii="Times New Roman" w:hAnsi="Times New Roman" w:cs="Times New Roman"/>
          <w:b/>
          <w:sz w:val="24"/>
          <w:szCs w:val="24"/>
        </w:rPr>
        <w:t xml:space="preserve"> Online:</w:t>
      </w:r>
    </w:p>
    <w:p w14:paraId="271CBB04" w14:textId="667AACD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ArcGIS Desktop</w:t>
      </w:r>
      <w:r w:rsidR="00BC265A">
        <w:rPr>
          <w:rFonts w:ascii="Times New Roman" w:hAnsi="Times New Roman" w:cs="Times New Roman"/>
          <w:sz w:val="24"/>
          <w:szCs w:val="24"/>
        </w:rPr>
        <w:t xml:space="preserve"> 9.3 Help.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BC265A">
        <w:rPr>
          <w:rFonts w:ascii="Times New Roman" w:hAnsi="Times New Roman" w:cs="Times New Roman"/>
          <w:sz w:val="24"/>
          <w:szCs w:val="24"/>
        </w:rPr>
        <w:t>2013. 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Georeferencing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BC265A">
        <w:rPr>
          <w:rFonts w:ascii="Times New Roman" w:hAnsi="Times New Roman" w:cs="Times New Roman"/>
          <w:sz w:val="24"/>
          <w:szCs w:val="24"/>
        </w:rPr>
        <w:t>V</w:t>
      </w:r>
      <w:r w:rsidRPr="00DA774D">
        <w:rPr>
          <w:rFonts w:ascii="Times New Roman" w:hAnsi="Times New Roman" w:cs="Times New Roman"/>
          <w:sz w:val="24"/>
          <w:szCs w:val="24"/>
        </w:rPr>
        <w:t xml:space="preserve">ideo </w:t>
      </w:r>
      <w:r w:rsidR="00BC265A">
        <w:rPr>
          <w:rFonts w:ascii="Times New Roman" w:hAnsi="Times New Roman" w:cs="Times New Roman"/>
          <w:sz w:val="24"/>
          <w:szCs w:val="24"/>
        </w:rPr>
        <w:t>S</w:t>
      </w:r>
      <w:r w:rsidRPr="00DA774D">
        <w:rPr>
          <w:rFonts w:ascii="Times New Roman" w:hAnsi="Times New Roman" w:cs="Times New Roman"/>
          <w:sz w:val="24"/>
          <w:szCs w:val="24"/>
        </w:rPr>
        <w:t>ample</w:t>
      </w:r>
      <w:r w:rsidR="00C867C4">
        <w:rPr>
          <w:rFonts w:ascii="Times New Roman" w:hAnsi="Times New Roman" w:cs="Times New Roman"/>
          <w:sz w:val="24"/>
          <w:szCs w:val="24"/>
        </w:rPr>
        <w:t>: Data Support in ArcGIS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BC265A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BC265A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http://webhelp.esri.com/arcgisdesktop/9.3/index.cfm?TopicName=Georeferencing_video_sample</w:t>
        </w:r>
      </w:hyperlink>
      <w:r w:rsidR="00C867C4">
        <w:rPr>
          <w:rFonts w:ascii="Times New Roman" w:hAnsi="Times New Roman" w:cs="Times New Roman"/>
          <w:sz w:val="24"/>
          <w:szCs w:val="24"/>
        </w:rPr>
        <w:t>.</w:t>
      </w:r>
    </w:p>
    <w:p w14:paraId="150DD535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CE47D5A" w14:textId="0F7B489F" w:rsidR="004A1B0D" w:rsidRDefault="00265E05" w:rsidP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David Rumsey Map Collection.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0C051C">
        <w:rPr>
          <w:rFonts w:ascii="Times New Roman" w:hAnsi="Times New Roman" w:cs="Times New Roman"/>
          <w:sz w:val="24"/>
          <w:szCs w:val="24"/>
        </w:rPr>
        <w:t xml:space="preserve">2013. Accessed August 14. </w:t>
      </w:r>
      <w:hyperlink r:id="rId12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http://www.davidrumsey.com</w:t>
        </w:r>
      </w:hyperlink>
      <w:r w:rsidR="000C051C">
        <w:rPr>
          <w:rFonts w:ascii="Times New Roman" w:hAnsi="Times New Roman" w:cs="Times New Roman"/>
          <w:sz w:val="24"/>
          <w:szCs w:val="24"/>
        </w:rPr>
        <w:t>.</w:t>
      </w:r>
    </w:p>
    <w:p w14:paraId="0B450B7F" w14:textId="77777777" w:rsidR="00A470F7" w:rsidRPr="00DA774D" w:rsidRDefault="00A470F7" w:rsidP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EEC3F07" w14:textId="41912544" w:rsidR="00265E05" w:rsidRDefault="00375B51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C867C4">
        <w:rPr>
          <w:rFonts w:ascii="Times New Roman" w:hAnsi="Times New Roman" w:cs="Times New Roman"/>
          <w:sz w:val="24"/>
          <w:szCs w:val="24"/>
        </w:rPr>
        <w:t>“</w:t>
      </w:r>
      <w:r w:rsidR="00C867C4" w:rsidRPr="00DA774D">
        <w:rPr>
          <w:rFonts w:ascii="Times New Roman" w:hAnsi="Times New Roman" w:cs="Times New Roman"/>
          <w:sz w:val="24"/>
          <w:szCs w:val="24"/>
        </w:rPr>
        <w:t xml:space="preserve">MSR </w:t>
      </w:r>
      <w:proofErr w:type="spellStart"/>
      <w:r w:rsidR="00C867C4" w:rsidRPr="00DA774D">
        <w:rPr>
          <w:rFonts w:ascii="Times New Roman" w:hAnsi="Times New Roman" w:cs="Times New Roman"/>
          <w:sz w:val="24"/>
          <w:szCs w:val="24"/>
        </w:rPr>
        <w:t>Map</w:t>
      </w:r>
      <w:r w:rsidR="00C867C4">
        <w:rPr>
          <w:rFonts w:ascii="Times New Roman" w:hAnsi="Times New Roman" w:cs="Times New Roman"/>
          <w:sz w:val="24"/>
          <w:szCs w:val="24"/>
        </w:rPr>
        <w:t>C</w:t>
      </w:r>
      <w:r w:rsidR="00C867C4" w:rsidRPr="00DA774D">
        <w:rPr>
          <w:rFonts w:ascii="Times New Roman" w:hAnsi="Times New Roman" w:cs="Times New Roman"/>
          <w:sz w:val="24"/>
          <w:szCs w:val="24"/>
        </w:rPr>
        <w:t>runcher</w:t>
      </w:r>
      <w:proofErr w:type="spellEnd"/>
      <w:r w:rsidR="00C867C4">
        <w:rPr>
          <w:rFonts w:ascii="Times New Roman" w:hAnsi="Times New Roman" w:cs="Times New Roman"/>
          <w:sz w:val="24"/>
          <w:szCs w:val="24"/>
        </w:rPr>
        <w:t xml:space="preserve"> for Virtual Earth</w:t>
      </w:r>
      <w:r w:rsidR="00C867C4" w:rsidRPr="00DA774D">
        <w:rPr>
          <w:rFonts w:ascii="Times New Roman" w:hAnsi="Times New Roman" w:cs="Times New Roman"/>
          <w:sz w:val="24"/>
          <w:szCs w:val="24"/>
        </w:rPr>
        <w:t>.</w:t>
      </w:r>
      <w:r w:rsidR="00C867C4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C867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67C4">
        <w:rPr>
          <w:rFonts w:ascii="Times New Roman" w:hAnsi="Times New Roman" w:cs="Times New Roman"/>
          <w:sz w:val="24"/>
          <w:szCs w:val="24"/>
        </w:rPr>
        <w:t>Accessed August 14, 2013.</w:t>
      </w:r>
      <w:proofErr w:type="gramEnd"/>
      <w:r w:rsidR="00C867C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http://research.microsoft.com/en-us/um/redmond/projects/mapcruncher</w:t>
        </w:r>
      </w:hyperlink>
      <w:r w:rsidR="00C867C4">
        <w:rPr>
          <w:rFonts w:ascii="Times New Roman" w:hAnsi="Times New Roman" w:cs="Times New Roman"/>
          <w:sz w:val="24"/>
          <w:szCs w:val="24"/>
        </w:rPr>
        <w:t>.</w:t>
      </w:r>
    </w:p>
    <w:p w14:paraId="079DA7AC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83ACEA1" w14:textId="00A72C37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Old Maps Online.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0C051C">
        <w:rPr>
          <w:rFonts w:ascii="Times New Roman" w:hAnsi="Times New Roman" w:cs="Times New Roman"/>
          <w:sz w:val="24"/>
          <w:szCs w:val="24"/>
        </w:rPr>
        <w:t xml:space="preserve">2013. Accessed August 14. </w:t>
      </w:r>
      <w:r w:rsidRPr="00DA774D">
        <w:rPr>
          <w:rFonts w:ascii="Times New Roman" w:hAnsi="Times New Roman" w:cs="Times New Roman"/>
          <w:sz w:val="24"/>
          <w:szCs w:val="24"/>
        </w:rPr>
        <w:t>http://help.oldmapsonline.org</w:t>
      </w:r>
      <w:r w:rsidR="000C051C">
        <w:rPr>
          <w:rFonts w:ascii="Times New Roman" w:hAnsi="Times New Roman" w:cs="Times New Roman"/>
          <w:sz w:val="24"/>
          <w:szCs w:val="24"/>
        </w:rPr>
        <w:t>.</w:t>
      </w:r>
    </w:p>
    <w:p w14:paraId="5315BD38" w14:textId="77777777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0"/>
  </w:num>
  <w:num w:numId="11">
    <w:abstractNumId w:val="27"/>
  </w:num>
  <w:num w:numId="12">
    <w:abstractNumId w:val="18"/>
  </w:num>
  <w:num w:numId="13">
    <w:abstractNumId w:val="11"/>
  </w:num>
  <w:num w:numId="14">
    <w:abstractNumId w:val="5"/>
  </w:num>
  <w:num w:numId="15">
    <w:abstractNumId w:val="25"/>
  </w:num>
  <w:num w:numId="16">
    <w:abstractNumId w:val="26"/>
  </w:num>
  <w:num w:numId="17">
    <w:abstractNumId w:val="8"/>
  </w:num>
  <w:num w:numId="18">
    <w:abstractNumId w:val="19"/>
  </w:num>
  <w:num w:numId="19">
    <w:abstractNumId w:val="0"/>
  </w:num>
  <w:num w:numId="20">
    <w:abstractNumId w:val="12"/>
  </w:num>
  <w:num w:numId="21">
    <w:abstractNumId w:val="20"/>
  </w:num>
  <w:num w:numId="22">
    <w:abstractNumId w:val="14"/>
  </w:num>
  <w:num w:numId="23">
    <w:abstractNumId w:val="21"/>
  </w:num>
  <w:num w:numId="24">
    <w:abstractNumId w:val="4"/>
  </w:num>
  <w:num w:numId="25">
    <w:abstractNumId w:val="16"/>
  </w:num>
  <w:num w:numId="26">
    <w:abstractNumId w:val="24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6B8A"/>
    <w:rsid w:val="00C27D13"/>
    <w:rsid w:val="00C339A4"/>
    <w:rsid w:val="00C377C7"/>
    <w:rsid w:val="00C4363D"/>
    <w:rsid w:val="00C447D0"/>
    <w:rsid w:val="00C44F4C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16F9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d.harvard.edu/gis/manual/georeferencing/index.htm" TargetMode="External"/><Relationship Id="rId13" Type="http://schemas.openxmlformats.org/officeDocument/2006/relationships/hyperlink" Target="http://research.microsoft.com/en-us/um/redmond/projects/mapcruncher" TargetMode="External"/><Relationship Id="rId3" Type="http://schemas.openxmlformats.org/officeDocument/2006/relationships/styles" Target="styles.xml"/><Relationship Id="rId7" Type="http://schemas.openxmlformats.org/officeDocument/2006/relationships/hyperlink" Target="http://help.arcgis.com/en/arcgisdesktop/10.0/help/index.html" TargetMode="External"/><Relationship Id="rId12" Type="http://schemas.openxmlformats.org/officeDocument/2006/relationships/hyperlink" Target="http://www.davidrums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help.esri.com/arcgisdesktop/9.3/index.cfm?TopicName=Georeferencing_video_sampl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esearch.microsoft.com/en-us/um/redmond/projects/mapcrunch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fsurv.com/magazine/article.aspx?i=707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B536-BAB6-4924-AE7F-10F6423F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test</cp:lastModifiedBy>
  <cp:revision>3</cp:revision>
  <dcterms:created xsi:type="dcterms:W3CDTF">2013-08-22T18:21:00Z</dcterms:created>
  <dcterms:modified xsi:type="dcterms:W3CDTF">2013-08-22T18:26:00Z</dcterms:modified>
</cp:coreProperties>
</file>