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83EEB" w14:textId="77777777" w:rsidR="00265E05" w:rsidRPr="00DA774D" w:rsidRDefault="00265E05" w:rsidP="00B70C11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Chapter 9 References - For More Information About: </w:t>
      </w:r>
    </w:p>
    <w:p w14:paraId="097F0719" w14:textId="77777777" w:rsidR="00B60427" w:rsidRDefault="00B60427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FF28C93" w14:textId="77777777" w:rsidR="00265E05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The History of Aerial Photography:</w:t>
      </w:r>
    </w:p>
    <w:p w14:paraId="52EBD7D0" w14:textId="77777777" w:rsidR="002D2EF7" w:rsidRDefault="002D2EF7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6936C03" w14:textId="6B273005" w:rsidR="002D2EF7" w:rsidRDefault="002D2EF7" w:rsidP="002D2E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Airrecce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>Operation ‘Chastise’</w:t>
      </w:r>
      <w:r>
        <w:rPr>
          <w:rFonts w:ascii="Times New Roman" w:hAnsi="Times New Roman" w:cs="Times New Roman"/>
          <w:sz w:val="24"/>
          <w:szCs w:val="24"/>
        </w:rPr>
        <w:t>: The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Dambusters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Raid.”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http://www.airrecce.co.uk/WW2/imagery/Dambusters/Dambusters.html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6B0D9AB" w14:textId="77777777" w:rsidR="00535666" w:rsidRPr="00DA774D" w:rsidRDefault="00535666" w:rsidP="002D2E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0A374ED" w14:textId="7960421E" w:rsidR="002D2EF7" w:rsidRDefault="002D2EF7" w:rsidP="002D2E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Airrecce</w:t>
      </w:r>
      <w:proofErr w:type="spellEnd"/>
      <w:r>
        <w:rPr>
          <w:rFonts w:ascii="Times New Roman" w:hAnsi="Times New Roman" w:cs="Times New Roman"/>
          <w:sz w:val="24"/>
          <w:szCs w:val="24"/>
        </w:rPr>
        <w:t>. 2013. “</w:t>
      </w:r>
      <w:r w:rsidRPr="00DA774D">
        <w:rPr>
          <w:rFonts w:ascii="Times New Roman" w:hAnsi="Times New Roman" w:cs="Times New Roman"/>
          <w:sz w:val="24"/>
          <w:szCs w:val="24"/>
        </w:rPr>
        <w:t>Peenemunde A4/V2 Test Stands.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http://www.airrecce.co.uk/WW2/imagery/Peenemude/Peenemude_V2.html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96A11BF" w14:textId="77777777" w:rsidR="00535666" w:rsidRPr="00DA774D" w:rsidRDefault="00535666" w:rsidP="002D2EF7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CD57906" w14:textId="77777777" w:rsidR="00535666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382CBB">
        <w:rPr>
          <w:rFonts w:ascii="Times New Roman" w:hAnsi="Times New Roman" w:cs="Times New Roman"/>
          <w:sz w:val="24"/>
          <w:szCs w:val="24"/>
        </w:rPr>
        <w:t>•</w:t>
      </w:r>
      <w:r w:rsidRPr="00382CBB">
        <w:rPr>
          <w:rFonts w:ascii="Times New Roman" w:hAnsi="Times New Roman" w:cs="Times New Roman"/>
          <w:sz w:val="24"/>
          <w:szCs w:val="24"/>
        </w:rPr>
        <w:tab/>
      </w:r>
      <w:r w:rsidR="00C95E73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382CBB">
        <w:rPr>
          <w:rFonts w:ascii="Times New Roman" w:hAnsi="Times New Roman" w:cs="Times New Roman"/>
          <w:sz w:val="24"/>
          <w:szCs w:val="24"/>
        </w:rPr>
        <w:t>Airrecce</w:t>
      </w:r>
      <w:proofErr w:type="spellEnd"/>
      <w:r w:rsidR="00382CBB">
        <w:rPr>
          <w:rFonts w:ascii="Times New Roman" w:hAnsi="Times New Roman" w:cs="Times New Roman"/>
          <w:sz w:val="24"/>
          <w:szCs w:val="24"/>
        </w:rPr>
        <w:t>:</w:t>
      </w:r>
      <w:r w:rsidRPr="00DA774D">
        <w:rPr>
          <w:rFonts w:ascii="Times New Roman" w:hAnsi="Times New Roman" w:cs="Times New Roman"/>
          <w:sz w:val="24"/>
          <w:szCs w:val="24"/>
        </w:rPr>
        <w:t xml:space="preserve"> The Story of Photographic Reconnaissance.</w:t>
      </w:r>
      <w:r w:rsidR="00C95E73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382CBB">
        <w:rPr>
          <w:rFonts w:ascii="Times New Roman" w:hAnsi="Times New Roman" w:cs="Times New Roman"/>
          <w:sz w:val="24"/>
          <w:szCs w:val="24"/>
        </w:rPr>
        <w:t xml:space="preserve">2013. Accessed August 15. </w:t>
      </w:r>
      <w:r w:rsidRPr="00DA774D">
        <w:rPr>
          <w:rFonts w:ascii="Times New Roman" w:hAnsi="Times New Roman" w:cs="Times New Roman"/>
          <w:sz w:val="24"/>
          <w:szCs w:val="24"/>
        </w:rPr>
        <w:t>http://www.airrecce.co.uk/index.html</w:t>
      </w:r>
      <w:r w:rsidR="00B60427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394F2C22" w14:textId="2490CC66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Baumann, P.R.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The American Landscape from the Air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Jacksonville: National Council for Geographic Education, Chapter 1.</w:t>
      </w:r>
    </w:p>
    <w:p w14:paraId="61FE2A36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5D73E6B" w14:textId="4EAC6363" w:rsidR="002612C2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382CBB">
        <w:rPr>
          <w:rFonts w:ascii="Times New Roman" w:hAnsi="Times New Roman" w:cs="Times New Roman"/>
          <w:sz w:val="24"/>
          <w:szCs w:val="24"/>
        </w:rPr>
        <w:t>Baumann, P.R.</w:t>
      </w:r>
      <w:r w:rsidR="00031138" w:rsidRPr="00382CBB">
        <w:rPr>
          <w:rFonts w:ascii="Times New Roman" w:hAnsi="Times New Roman" w:cs="Times New Roman"/>
          <w:sz w:val="24"/>
          <w:szCs w:val="24"/>
        </w:rPr>
        <w:t xml:space="preserve"> </w:t>
      </w:r>
      <w:r w:rsidRPr="00382CBB">
        <w:rPr>
          <w:rFonts w:ascii="Times New Roman" w:hAnsi="Times New Roman" w:cs="Times New Roman"/>
          <w:sz w:val="24"/>
          <w:szCs w:val="24"/>
        </w:rPr>
        <w:t>2001.</w:t>
      </w:r>
      <w:r w:rsidR="00031138" w:rsidRPr="00382C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2CBB">
        <w:rPr>
          <w:rFonts w:ascii="Times New Roman" w:hAnsi="Times New Roman" w:cs="Times New Roman"/>
          <w:sz w:val="24"/>
          <w:szCs w:val="24"/>
        </w:rPr>
        <w:t>“</w:t>
      </w:r>
      <w:r w:rsidRPr="00382CBB">
        <w:rPr>
          <w:rFonts w:ascii="Times New Roman" w:hAnsi="Times New Roman" w:cs="Times New Roman"/>
          <w:sz w:val="24"/>
          <w:szCs w:val="24"/>
        </w:rPr>
        <w:t>History of Remote Sensing, Aerial Photography.</w:t>
      </w:r>
      <w:r w:rsidR="00382CBB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382C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2CBB">
        <w:rPr>
          <w:rFonts w:ascii="Times New Roman" w:hAnsi="Times New Roman" w:cs="Times New Roman"/>
          <w:sz w:val="24"/>
          <w:szCs w:val="24"/>
        </w:rPr>
        <w:t>Geo/SAT 2.</w:t>
      </w:r>
      <w:proofErr w:type="gramEnd"/>
      <w:r w:rsidR="00031138" w:rsidRPr="00382CB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http://employees.oneonta.edu/baumanpr/geosat2/RS%20History%20I/RS-History-Part-1.htm</w:t>
        </w:r>
      </w:hyperlink>
      <w:r w:rsidR="00B60427" w:rsidRPr="00382CBB">
        <w:rPr>
          <w:rFonts w:ascii="Times New Roman" w:hAnsi="Times New Roman" w:cs="Times New Roman"/>
          <w:sz w:val="24"/>
          <w:szCs w:val="24"/>
        </w:rPr>
        <w:t>.</w:t>
      </w:r>
    </w:p>
    <w:p w14:paraId="6EA64C8E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2691F29" w14:textId="20EFBCA6" w:rsidR="00535666" w:rsidRDefault="002612C2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Century of Flight. 2013</w:t>
      </w:r>
      <w:r w:rsidRPr="00382CBB">
        <w:rPr>
          <w:rFonts w:ascii="Times New Roman" w:hAnsi="Times New Roman" w:cs="Times New Roman"/>
          <w:sz w:val="24"/>
          <w:szCs w:val="24"/>
        </w:rPr>
        <w:t xml:space="preserve">. “Aerial Reconnaissance in World War </w:t>
      </w:r>
      <w:r w:rsidRPr="006A01AD">
        <w:rPr>
          <w:rFonts w:ascii="Times New Roman" w:hAnsi="Times New Roman" w:cs="Times New Roman"/>
          <w:sz w:val="24"/>
          <w:szCs w:val="24"/>
        </w:rPr>
        <w:t>I</w:t>
      </w:r>
      <w:r w:rsidRPr="00382CBB">
        <w:rPr>
          <w:rFonts w:ascii="Times New Roman" w:hAnsi="Times New Roman" w:cs="Times New Roman"/>
          <w:sz w:val="24"/>
          <w:szCs w:val="24"/>
        </w:rPr>
        <w:t>.</w:t>
      </w:r>
      <w:r w:rsidRPr="006A01AD">
        <w:rPr>
          <w:rFonts w:ascii="Times New Roman" w:hAnsi="Times New Roman" w:cs="Times New Roman"/>
          <w:sz w:val="24"/>
          <w:szCs w:val="24"/>
        </w:rPr>
        <w:t>”</w:t>
      </w:r>
      <w:r w:rsidRPr="00382C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1A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Pr="006A0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82CBB">
        <w:rPr>
          <w:rFonts w:ascii="Times New Roman" w:hAnsi="Times New Roman" w:cs="Times New Roman"/>
          <w:sz w:val="24"/>
          <w:szCs w:val="24"/>
        </w:rPr>
        <w:t>http://www.century-of-flight.net/Aviation history/airplane at war/Aerial Reconnaissance in World War I.htm.</w:t>
      </w:r>
      <w:proofErr w:type="gramEnd"/>
    </w:p>
    <w:p w14:paraId="65DD15E6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3096E34" w14:textId="5132719E" w:rsidR="002D2EF7" w:rsidRDefault="00535666" w:rsidP="00397144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2D2EF7" w:rsidRPr="002D2EF7">
        <w:rPr>
          <w:rFonts w:ascii="Times New Roman" w:hAnsi="Times New Roman" w:cs="Times New Roman"/>
          <w:sz w:val="24"/>
          <w:szCs w:val="24"/>
        </w:rPr>
        <w:t xml:space="preserve">Jensen, J. 2006. </w:t>
      </w:r>
      <w:r w:rsidR="002D2EF7" w:rsidRPr="002D2EF7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Perspective.</w:t>
      </w:r>
      <w:r w:rsidR="002D2EF7" w:rsidRPr="002D2EF7">
        <w:rPr>
          <w:rFonts w:ascii="Times New Roman" w:hAnsi="Times New Roman" w:cs="Times New Roman"/>
          <w:sz w:val="24"/>
          <w:szCs w:val="24"/>
        </w:rPr>
        <w:t xml:space="preserve"> 2nd ed. Upper Saddle River: Prentice Hall, Chapter 3.</w:t>
      </w:r>
    </w:p>
    <w:p w14:paraId="191911E3" w14:textId="77777777" w:rsidR="00535666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CD587C8" w14:textId="199306EB" w:rsidR="00C95E73" w:rsidRDefault="00C95E73" w:rsidP="00E12EB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Lockheed Martin. 2013. “Creating the </w:t>
      </w:r>
      <w:r w:rsidRPr="008968F2">
        <w:rPr>
          <w:rFonts w:ascii="Times New Roman" w:hAnsi="Times New Roman" w:cs="Times New Roman"/>
          <w:sz w:val="24"/>
          <w:szCs w:val="24"/>
        </w:rPr>
        <w:t>Blackbird</w:t>
      </w:r>
      <w:r w:rsidRPr="006A01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6A01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01A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t xml:space="preserve"> </w:t>
      </w:r>
      <w:hyperlink r:id="rId10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http://www.lockheedmartin.com/us/100years/stories/blackbird.html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1CFFCFD" w14:textId="77777777" w:rsidR="00535666" w:rsidRDefault="00535666" w:rsidP="00E12EBF">
      <w:pPr>
        <w:pStyle w:val="ListParagraph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7C0E37D" w14:textId="77777777" w:rsidR="00535666" w:rsidRPr="002D2EF7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9CE4F68" w14:textId="7C91109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382CBB">
        <w:rPr>
          <w:rFonts w:ascii="Times New Roman" w:hAnsi="Times New Roman" w:cs="Times New Roman"/>
          <w:sz w:val="24"/>
          <w:szCs w:val="24"/>
        </w:rPr>
        <w:t>•</w:t>
      </w:r>
      <w:r w:rsidRPr="00382CBB">
        <w:rPr>
          <w:rFonts w:ascii="Times New Roman" w:hAnsi="Times New Roman" w:cs="Times New Roman"/>
          <w:sz w:val="24"/>
          <w:szCs w:val="24"/>
        </w:rPr>
        <w:tab/>
      </w:r>
      <w:r w:rsidR="00382CBB" w:rsidRPr="00E12EBF">
        <w:rPr>
          <w:rFonts w:ascii="Times New Roman" w:hAnsi="Times New Roman" w:cs="Times New Roman"/>
          <w:sz w:val="24"/>
          <w:szCs w:val="24"/>
        </w:rPr>
        <w:t>Military Factory. 2013. “</w:t>
      </w:r>
      <w:r w:rsidRPr="00382CBB">
        <w:rPr>
          <w:rFonts w:ascii="Times New Roman" w:hAnsi="Times New Roman" w:cs="Times New Roman"/>
          <w:sz w:val="24"/>
          <w:szCs w:val="24"/>
        </w:rPr>
        <w:t>Lockheed Martin U-2 Dragon Lady</w:t>
      </w:r>
      <w:r w:rsidR="00382CBB" w:rsidRPr="00E12EBF">
        <w:rPr>
          <w:rFonts w:ascii="Times New Roman" w:hAnsi="Times New Roman" w:cs="Times New Roman"/>
          <w:sz w:val="24"/>
          <w:szCs w:val="24"/>
        </w:rPr>
        <w:t xml:space="preserve">: High-Altitude Reconnaissance Aircraft (1955).” </w:t>
      </w:r>
      <w:r w:rsidR="00382CBB">
        <w:rPr>
          <w:rFonts w:ascii="Times New Roman" w:hAnsi="Times New Roman" w:cs="Times New Roman"/>
          <w:sz w:val="24"/>
          <w:szCs w:val="24"/>
        </w:rPr>
        <w:t xml:space="preserve">July 2. </w:t>
      </w:r>
      <w:hyperlink r:id="rId1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http://www.militaryfactory.com/aircraft/detail.asp?aircraft_id=51</w:t>
        </w:r>
      </w:hyperlink>
      <w:r w:rsidR="00B60427">
        <w:rPr>
          <w:rFonts w:ascii="Times New Roman" w:hAnsi="Times New Roman" w:cs="Times New Roman"/>
          <w:sz w:val="24"/>
          <w:szCs w:val="24"/>
        </w:rPr>
        <w:t>.</w:t>
      </w:r>
    </w:p>
    <w:p w14:paraId="67ECF586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437AB28" w14:textId="77777777" w:rsidR="00535666" w:rsidRPr="00BE2728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34A3738" w14:textId="66085C59" w:rsidR="00C95E73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BE2728" w:rsidRPr="00BE2728">
        <w:rPr>
          <w:rFonts w:ascii="Times New Roman" w:hAnsi="Times New Roman" w:cs="Times New Roman"/>
          <w:sz w:val="24"/>
          <w:szCs w:val="24"/>
        </w:rPr>
        <w:t>Nicéphore</w:t>
      </w:r>
      <w:proofErr w:type="spellEnd"/>
      <w:r w:rsidR="00BE2728" w:rsidRPr="00BE27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2728" w:rsidRPr="00BE2728">
        <w:rPr>
          <w:rFonts w:ascii="Times New Roman" w:hAnsi="Times New Roman" w:cs="Times New Roman"/>
          <w:sz w:val="24"/>
          <w:szCs w:val="24"/>
        </w:rPr>
        <w:t>Niépce</w:t>
      </w:r>
      <w:proofErr w:type="spellEnd"/>
      <w:r w:rsidR="00BE2728" w:rsidRPr="00BE2728" w:rsidDel="00BE2728">
        <w:rPr>
          <w:rFonts w:ascii="Times New Roman" w:hAnsi="Times New Roman" w:cs="Times New Roman"/>
          <w:sz w:val="24"/>
          <w:szCs w:val="24"/>
        </w:rPr>
        <w:t xml:space="preserve"> </w:t>
      </w:r>
      <w:r w:rsidR="00BE2728">
        <w:rPr>
          <w:rFonts w:ascii="Times New Roman" w:hAnsi="Times New Roman" w:cs="Times New Roman"/>
          <w:sz w:val="24"/>
          <w:szCs w:val="24"/>
        </w:rPr>
        <w:t>House. 2013. Accessed August 15.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http://www.niepce.com/home-us.html</w:t>
        </w:r>
      </w:hyperlink>
      <w:r w:rsidR="00BE2728">
        <w:rPr>
          <w:rFonts w:ascii="Times New Roman" w:hAnsi="Times New Roman" w:cs="Times New Roman"/>
          <w:sz w:val="24"/>
          <w:szCs w:val="24"/>
        </w:rPr>
        <w:t>.</w:t>
      </w:r>
    </w:p>
    <w:p w14:paraId="57E9C830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99977AF" w14:textId="2CB3F3FD" w:rsidR="00C95E73" w:rsidRDefault="00C95E73" w:rsidP="00C95E7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612C2">
        <w:rPr>
          <w:rFonts w:ascii="Times New Roman" w:hAnsi="Times New Roman" w:cs="Times New Roman"/>
          <w:sz w:val="24"/>
          <w:szCs w:val="24"/>
        </w:rPr>
        <w:t>Northstar</w:t>
      </w:r>
      <w:proofErr w:type="spellEnd"/>
      <w:r w:rsidRPr="002612C2">
        <w:rPr>
          <w:rFonts w:ascii="Times New Roman" w:hAnsi="Times New Roman" w:cs="Times New Roman"/>
          <w:sz w:val="24"/>
          <w:szCs w:val="24"/>
        </w:rPr>
        <w:t xml:space="preserve"> Imaging. 1998. “Aviation and Aerial Photography: A Brief History of Aerial Photography.” </w:t>
      </w:r>
      <w:hyperlink r:id="rId13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http://northstargallery.com/aerialphotography/History%20Aerial%20Photography/history.htm</w:t>
        </w:r>
      </w:hyperlink>
      <w:r w:rsidRPr="002612C2">
        <w:rPr>
          <w:rFonts w:ascii="Times New Roman" w:hAnsi="Times New Roman" w:cs="Times New Roman"/>
          <w:sz w:val="24"/>
          <w:szCs w:val="24"/>
        </w:rPr>
        <w:t>.</w:t>
      </w:r>
    </w:p>
    <w:p w14:paraId="69CBA310" w14:textId="77777777" w:rsidR="00535666" w:rsidRPr="002612C2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BFA1F43" w14:textId="0275AD0D" w:rsidR="00C95E73" w:rsidRDefault="00C95E73" w:rsidP="00C95E73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Royal Commission on the Ancient and Historical Monuments of Scotland. 2013. “The </w:t>
      </w:r>
      <w:r w:rsidRPr="00DA774D">
        <w:rPr>
          <w:rFonts w:ascii="Times New Roman" w:hAnsi="Times New Roman" w:cs="Times New Roman"/>
          <w:sz w:val="24"/>
          <w:szCs w:val="24"/>
        </w:rPr>
        <w:t>National Collection of Aerial Photography.</w:t>
      </w:r>
      <w:r>
        <w:rPr>
          <w:rFonts w:ascii="Times New Roman" w:hAnsi="Times New Roman" w:cs="Times New Roman"/>
          <w:sz w:val="24"/>
          <w:szCs w:val="24"/>
        </w:rPr>
        <w:t xml:space="preserve">” Accessed August 15. </w:t>
      </w:r>
      <w:hyperlink r:id="rId14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http://aerial.rcahms.gov.uk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EA40848" w14:textId="77777777" w:rsidR="00535666" w:rsidRPr="00DA774D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AD99A3B" w14:textId="2A8B61E7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BE2728" w:rsidRPr="00D45876">
        <w:rPr>
          <w:rFonts w:ascii="Times New Roman" w:hAnsi="Times New Roman" w:cs="Times New Roman"/>
          <w:sz w:val="24"/>
          <w:szCs w:val="24"/>
        </w:rPr>
        <w:t>United States Geological Survey</w:t>
      </w:r>
      <w:r w:rsidR="00BE2728">
        <w:rPr>
          <w:rFonts w:ascii="Times New Roman" w:hAnsi="Times New Roman" w:cs="Times New Roman"/>
          <w:sz w:val="24"/>
          <w:szCs w:val="24"/>
        </w:rPr>
        <w:t>. 201</w:t>
      </w:r>
      <w:r w:rsidR="00BE2728" w:rsidRPr="00DA774D">
        <w:rPr>
          <w:rFonts w:ascii="Times New Roman" w:hAnsi="Times New Roman" w:cs="Times New Roman"/>
          <w:sz w:val="24"/>
          <w:szCs w:val="24"/>
        </w:rPr>
        <w:t>2</w:t>
      </w:r>
      <w:r w:rsidR="00BE2728">
        <w:rPr>
          <w:rFonts w:ascii="Times New Roman" w:hAnsi="Times New Roman" w:cs="Times New Roman"/>
          <w:sz w:val="24"/>
          <w:szCs w:val="24"/>
        </w:rPr>
        <w:t>. “</w:t>
      </w:r>
      <w:r w:rsidRPr="00DA774D">
        <w:rPr>
          <w:rFonts w:ascii="Times New Roman" w:hAnsi="Times New Roman" w:cs="Times New Roman"/>
          <w:sz w:val="24"/>
          <w:szCs w:val="24"/>
        </w:rPr>
        <w:t>Re-photographing George Lawrence’</w:t>
      </w:r>
      <w:r w:rsidR="00BE2728">
        <w:rPr>
          <w:rFonts w:ascii="Times New Roman" w:hAnsi="Times New Roman" w:cs="Times New Roman"/>
          <w:sz w:val="24"/>
          <w:szCs w:val="24"/>
        </w:rPr>
        <w:t>s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="00BE2728">
        <w:rPr>
          <w:rFonts w:ascii="Times New Roman" w:hAnsi="Times New Roman" w:cs="Times New Roman"/>
          <w:sz w:val="24"/>
          <w:szCs w:val="24"/>
        </w:rPr>
        <w:t>‘</w:t>
      </w:r>
      <w:r w:rsidRPr="00DA774D">
        <w:rPr>
          <w:rFonts w:ascii="Times New Roman" w:hAnsi="Times New Roman" w:cs="Times New Roman"/>
          <w:sz w:val="24"/>
          <w:szCs w:val="24"/>
        </w:rPr>
        <w:t>San Francisco in Ruins.</w:t>
      </w:r>
      <w:r w:rsidR="00BE2728">
        <w:rPr>
          <w:rFonts w:ascii="Times New Roman" w:hAnsi="Times New Roman" w:cs="Times New Roman"/>
          <w:sz w:val="24"/>
          <w:szCs w:val="24"/>
        </w:rPr>
        <w:t>’</w:t>
      </w:r>
      <w:r w:rsidRPr="00DA774D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2728" w:rsidRPr="00E12EBF">
        <w:rPr>
          <w:rFonts w:ascii="Times New Roman" w:hAnsi="Times New Roman" w:cs="Times New Roman"/>
          <w:i/>
          <w:sz w:val="24"/>
          <w:szCs w:val="24"/>
        </w:rPr>
        <w:t>Earthquake Hazards Program</w:t>
      </w:r>
      <w:r w:rsidR="00BE27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E2728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http://earthquake.usgs.gov/regional/nca/1906/kap</w:t>
        </w:r>
      </w:hyperlink>
      <w:r w:rsidR="00BE2728">
        <w:rPr>
          <w:rFonts w:ascii="Times New Roman" w:hAnsi="Times New Roman" w:cs="Times New Roman"/>
          <w:sz w:val="24"/>
          <w:szCs w:val="24"/>
        </w:rPr>
        <w:t>.</w:t>
      </w:r>
    </w:p>
    <w:p w14:paraId="777C8CFB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883EAA0" w14:textId="1F36041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8968F2">
        <w:rPr>
          <w:rFonts w:ascii="Times New Roman" w:hAnsi="Times New Roman" w:cs="Times New Roman"/>
          <w:sz w:val="24"/>
          <w:szCs w:val="24"/>
        </w:rPr>
        <w:t>United States Geological Survey. 2013. “Earth Resources Observation and Science (EROS) Center.”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anchor="/Guides/napp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http://eros.usgs.gov/#/Guides/napp</w:t>
        </w:r>
      </w:hyperlink>
      <w:r w:rsidR="008968F2">
        <w:rPr>
          <w:rFonts w:ascii="Times New Roman" w:hAnsi="Times New Roman" w:cs="Times New Roman"/>
          <w:sz w:val="24"/>
          <w:szCs w:val="24"/>
        </w:rPr>
        <w:t>.</w:t>
      </w:r>
    </w:p>
    <w:p w14:paraId="4037B176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7CCB9DD" w14:textId="3F6D4E65" w:rsidR="00BC0E3E" w:rsidRDefault="008968F2" w:rsidP="00BC0E3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Wright Brothers </w:t>
      </w:r>
      <w:proofErr w:type="spellStart"/>
      <w:r>
        <w:rPr>
          <w:rFonts w:ascii="Times New Roman" w:hAnsi="Times New Roman" w:cs="Times New Roman"/>
          <w:sz w:val="24"/>
          <w:szCs w:val="24"/>
        </w:rPr>
        <w:t>Aeroplane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Company. 2013. “The Decade After: Nov 1905 to Oct 1909: </w:t>
      </w:r>
      <w:r w:rsidR="00BC0E3E" w:rsidRPr="00DA774D">
        <w:rPr>
          <w:rFonts w:ascii="Times New Roman" w:hAnsi="Times New Roman" w:cs="Times New Roman"/>
          <w:sz w:val="24"/>
          <w:szCs w:val="24"/>
        </w:rPr>
        <w:t>Wake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C0E3E" w:rsidRPr="00DA774D">
        <w:rPr>
          <w:rFonts w:ascii="Times New Roman" w:hAnsi="Times New Roman" w:cs="Times New Roman"/>
          <w:sz w:val="24"/>
          <w:szCs w:val="24"/>
        </w:rPr>
        <w:t>Up</w:t>
      </w:r>
      <w:proofErr w:type="gramEnd"/>
      <w:r w:rsidR="00BC0E3E" w:rsidRPr="00DA774D">
        <w:rPr>
          <w:rFonts w:ascii="Times New Roman" w:hAnsi="Times New Roman" w:cs="Times New Roman"/>
          <w:sz w:val="24"/>
          <w:szCs w:val="24"/>
        </w:rPr>
        <w:t xml:space="preserve"> Call.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Accessed August 15. </w:t>
      </w:r>
      <w:hyperlink r:id="rId17" w:history="1">
        <w:r w:rsidR="00397144" w:rsidRPr="00596D52">
          <w:rPr>
            <w:rStyle w:val="Hyperlink"/>
          </w:rPr>
          <w:t>http://www.wright-brothers.org/History_Wing/History_of_the_Airplane/Decade_After/Wake_Up_Call/Wake_Up_Call_3.htm</w:t>
        </w:r>
      </w:hyperlink>
      <w:r w:rsidR="00A26535" w:rsidRPr="00AD7225">
        <w:rPr>
          <w:rFonts w:ascii="Times New Roman" w:hAnsi="Times New Roman" w:cs="Times New Roman"/>
          <w:sz w:val="24"/>
          <w:szCs w:val="24"/>
        </w:rPr>
        <w:t>.</w:t>
      </w:r>
    </w:p>
    <w:p w14:paraId="7257FA15" w14:textId="77777777" w:rsidR="00397144" w:rsidRDefault="00397144" w:rsidP="003971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89A6F9" w14:textId="4FD776F2" w:rsidR="00397144" w:rsidRPr="00397144" w:rsidRDefault="00397144" w:rsidP="003971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7144">
        <w:rPr>
          <w:rFonts w:ascii="Times New Roman" w:hAnsi="Times New Roman" w:cs="Times New Roman"/>
          <w:b/>
          <w:sz w:val="24"/>
          <w:szCs w:val="24"/>
        </w:rPr>
        <w:t>Unmanned Aerial Systems (UAS):</w:t>
      </w:r>
    </w:p>
    <w:p w14:paraId="6D7F7416" w14:textId="77777777" w:rsidR="00397144" w:rsidRPr="00106FE6" w:rsidRDefault="00397144" w:rsidP="00397144">
      <w:pPr>
        <w:pStyle w:val="ListParagraph"/>
        <w:numPr>
          <w:ilvl w:val="0"/>
          <w:numId w:val="11"/>
        </w:numPr>
        <w:spacing w:after="0" w:line="240" w:lineRule="auto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97144">
        <w:rPr>
          <w:rFonts w:ascii="Times New Roman" w:hAnsi="Times New Roman" w:cs="Times New Roman"/>
          <w:sz w:val="24"/>
          <w:szCs w:val="24"/>
        </w:rPr>
        <w:t xml:space="preserve">Dvorak, K. 2012. “Homeland Security Increasingly Lending Drones to Local Police.” </w:t>
      </w:r>
      <w:r w:rsidRPr="00397144">
        <w:rPr>
          <w:rFonts w:ascii="Times New Roman" w:hAnsi="Times New Roman" w:cs="Times New Roman"/>
          <w:i/>
          <w:sz w:val="24"/>
          <w:szCs w:val="24"/>
        </w:rPr>
        <w:t>Washington Times</w:t>
      </w:r>
      <w:r w:rsidRPr="00397144">
        <w:rPr>
          <w:rFonts w:ascii="Times New Roman" w:hAnsi="Times New Roman" w:cs="Times New Roman"/>
          <w:sz w:val="24"/>
          <w:szCs w:val="24"/>
        </w:rPr>
        <w:t xml:space="preserve">, December 10. </w:t>
      </w:r>
      <w:hyperlink r:id="rId18" w:history="1">
        <w:r w:rsidRPr="00397144">
          <w:rPr>
            <w:rStyle w:val="Hyperlink"/>
            <w:rFonts w:ascii="Times New Roman" w:hAnsi="Times New Roman" w:cs="Times New Roman"/>
            <w:sz w:val="24"/>
            <w:szCs w:val="24"/>
          </w:rPr>
          <w:t>http://www.washingtontimes.com/news/2012/dec/10/homeland-security-increasingly-loaning-drones-to-1</w:t>
        </w:r>
      </w:hyperlink>
    </w:p>
    <w:p w14:paraId="0B7B570D" w14:textId="77777777" w:rsidR="00106FE6" w:rsidRPr="00106FE6" w:rsidRDefault="00106FE6" w:rsidP="00106FE6">
      <w:pPr>
        <w:pStyle w:val="ListParagraph"/>
        <w:spacing w:after="0" w:line="240" w:lineRule="auto"/>
        <w:ind w:left="36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14:paraId="3BC0EE64" w14:textId="77777777" w:rsidR="00106FE6" w:rsidRDefault="00106FE6" w:rsidP="00106FE6">
      <w:pPr>
        <w:pStyle w:val="ListParagraph"/>
        <w:numPr>
          <w:ilvl w:val="0"/>
          <w:numId w:val="11"/>
        </w:numPr>
      </w:pPr>
      <w:proofErr w:type="spellStart"/>
      <w:r w:rsidRPr="00106FE6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Pr="00106FE6">
        <w:rPr>
          <w:rFonts w:ascii="Times New Roman" w:hAnsi="Times New Roman" w:cs="Times New Roman"/>
          <w:sz w:val="24"/>
          <w:szCs w:val="24"/>
        </w:rPr>
        <w:t xml:space="preserve">.  2015.  “A Nation of Drones.”  Accessed August 28.  </w:t>
      </w:r>
      <w:hyperlink r:id="rId19" w:history="1">
        <w:r w:rsidRPr="00BA6A63">
          <w:rPr>
            <w:rStyle w:val="Hyperlink"/>
          </w:rPr>
          <w:t>http://story.maps.arcgis.com/apps/MapSeries/?appid=79798a56715c4df183448cc5b7e1b999</w:t>
        </w:r>
      </w:hyperlink>
    </w:p>
    <w:p w14:paraId="22DC1C5A" w14:textId="5D590926" w:rsidR="00106FE6" w:rsidRDefault="00106FE6" w:rsidP="00106FE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73D943E" w14:textId="47F53585" w:rsidR="00397144" w:rsidRDefault="00BD4DD1" w:rsidP="00BD4DD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Federal Aviation Administration.  2015.  “Unmanned Aircraft Systems.”  Accessed August 28.  </w:t>
      </w:r>
      <w:hyperlink r:id="rId20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https://www.faa.gov/uas/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DC739B3" w14:textId="77777777" w:rsidR="00BD4DD1" w:rsidRPr="00397144" w:rsidRDefault="00BD4DD1" w:rsidP="00106FE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6CB9D5" w14:textId="77777777" w:rsidR="00397144" w:rsidRDefault="00397144" w:rsidP="0039714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FAS Intelligence Resource Program. 2012. “</w:t>
      </w:r>
      <w:r w:rsidRPr="00DA774D">
        <w:rPr>
          <w:rFonts w:ascii="Times New Roman" w:hAnsi="Times New Roman" w:cs="Times New Roman"/>
          <w:sz w:val="24"/>
          <w:szCs w:val="24"/>
        </w:rPr>
        <w:t>Unmanned Aerial Vehicle</w:t>
      </w:r>
      <w:r>
        <w:rPr>
          <w:rFonts w:ascii="Times New Roman" w:hAnsi="Times New Roman" w:cs="Times New Roman"/>
          <w:sz w:val="24"/>
          <w:szCs w:val="24"/>
        </w:rPr>
        <w:t xml:space="preserve"> (UAV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Pr="00DA774D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/Unmanned Aerial Systems (UASs).” September 18. </w:t>
      </w:r>
      <w:hyperlink r:id="rId21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http://www.fas.org/irp/program/collect/uav.htm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0952BBC3" w14:textId="77777777" w:rsidR="00BD02E6" w:rsidRDefault="00BD02E6" w:rsidP="00BD02E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EA1F754" w14:textId="07E1245C" w:rsidR="00BD02E6" w:rsidRDefault="00BD02E6" w:rsidP="00BD02E6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R. and M. </w:t>
      </w:r>
      <w:proofErr w:type="spellStart"/>
      <w:r>
        <w:rPr>
          <w:rFonts w:ascii="Times New Roman" w:hAnsi="Times New Roman" w:cs="Times New Roman"/>
          <w:sz w:val="24"/>
          <w:szCs w:val="24"/>
        </w:rPr>
        <w:t>Armentrout</w:t>
      </w:r>
      <w:proofErr w:type="spellEnd"/>
      <w:r>
        <w:rPr>
          <w:rFonts w:ascii="Times New Roman" w:hAnsi="Times New Roman" w:cs="Times New Roman"/>
          <w:sz w:val="24"/>
          <w:szCs w:val="24"/>
        </w:rPr>
        <w:t>.  2013.  “</w:t>
      </w:r>
      <w:r w:rsidRPr="00BD02E6">
        <w:rPr>
          <w:rFonts w:ascii="Times New Roman" w:hAnsi="Times New Roman" w:cs="Times New Roman"/>
          <w:sz w:val="24"/>
          <w:szCs w:val="24"/>
        </w:rPr>
        <w:t>From the Burrito Bomber to crop monitoring, a look at commercial drone use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28, 2015.  </w:t>
      </w:r>
      <w:hyperlink r:id="rId22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http://droneproject.nationalsecurityzone.org/commercial-drone-use-rachel-janik-and-mitchell-armentrout/</w:t>
        </w:r>
      </w:hyperlink>
    </w:p>
    <w:p w14:paraId="10323B94" w14:textId="77777777" w:rsidR="00BD02E6" w:rsidRPr="00BD02E6" w:rsidRDefault="00BD02E6" w:rsidP="00BD02E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71A204E2" w14:textId="5621F9C4" w:rsidR="00397144" w:rsidRDefault="00397144" w:rsidP="0039714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E3708">
        <w:rPr>
          <w:rFonts w:ascii="Times New Roman" w:hAnsi="Times New Roman" w:cs="Times New Roman"/>
          <w:sz w:val="24"/>
          <w:szCs w:val="24"/>
        </w:rPr>
        <w:t>Majumdar</w:t>
      </w:r>
      <w:proofErr w:type="spellEnd"/>
      <w:r w:rsidRPr="00DE3708">
        <w:rPr>
          <w:rFonts w:ascii="Times New Roman" w:hAnsi="Times New Roman" w:cs="Times New Roman"/>
          <w:sz w:val="24"/>
          <w:szCs w:val="24"/>
        </w:rPr>
        <w:t xml:space="preserve">, D. 2011. “Global Hawk to Replace U-2 in 2015.” </w:t>
      </w:r>
      <w:r w:rsidRPr="006A01AD">
        <w:rPr>
          <w:rFonts w:ascii="Times New Roman" w:hAnsi="Times New Roman" w:cs="Times New Roman"/>
          <w:i/>
          <w:sz w:val="24"/>
          <w:szCs w:val="24"/>
        </w:rPr>
        <w:t>Defense News</w:t>
      </w:r>
      <w:r w:rsidRPr="00DE3708">
        <w:rPr>
          <w:rFonts w:ascii="Times New Roman" w:hAnsi="Times New Roman" w:cs="Times New Roman"/>
          <w:i/>
          <w:sz w:val="24"/>
          <w:szCs w:val="24"/>
        </w:rPr>
        <w:t>,</w:t>
      </w:r>
      <w:r w:rsidRPr="00DE3708">
        <w:rPr>
          <w:rFonts w:ascii="Times New Roman" w:hAnsi="Times New Roman" w:cs="Times New Roman"/>
          <w:sz w:val="24"/>
          <w:szCs w:val="24"/>
        </w:rPr>
        <w:t xml:space="preserve"> August 10. </w:t>
      </w:r>
      <w:hyperlink r:id="rId23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http://www.defensenews.com/article/20110810/DEFSECT01/108100302/Global-Hawk-Replace-U-2-2015</w:t>
        </w:r>
      </w:hyperlink>
      <w:r w:rsidRPr="006A01AD">
        <w:rPr>
          <w:rFonts w:ascii="Times New Roman" w:hAnsi="Times New Roman" w:cs="Times New Roman"/>
          <w:sz w:val="24"/>
          <w:szCs w:val="24"/>
        </w:rPr>
        <w:t>.</w:t>
      </w:r>
    </w:p>
    <w:p w14:paraId="589C8782" w14:textId="77777777" w:rsidR="009060C9" w:rsidRPr="009060C9" w:rsidRDefault="009060C9" w:rsidP="009060C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1C712A9" w14:textId="77777777" w:rsidR="009060C9" w:rsidRPr="009060C9" w:rsidRDefault="009060C9" w:rsidP="009060C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9060C9">
        <w:rPr>
          <w:rFonts w:ascii="Times New Roman" w:hAnsi="Times New Roman" w:cs="Times New Roman"/>
          <w:sz w:val="24"/>
          <w:szCs w:val="24"/>
        </w:rPr>
        <w:t>Mapbox.com  2015</w:t>
      </w:r>
      <w:proofErr w:type="gramEnd"/>
      <w:r w:rsidRPr="009060C9">
        <w:rPr>
          <w:rFonts w:ascii="Times New Roman" w:hAnsi="Times New Roman" w:cs="Times New Roman"/>
          <w:sz w:val="24"/>
          <w:szCs w:val="24"/>
        </w:rPr>
        <w:t xml:space="preserve">.  “Don’t Fly Drones Here.”  Accessed August 28.  </w:t>
      </w:r>
      <w:hyperlink r:id="rId24" w:history="1">
        <w:r w:rsidRPr="009060C9">
          <w:rPr>
            <w:rStyle w:val="Hyperlink"/>
            <w:rFonts w:ascii="Times New Roman" w:hAnsi="Times New Roman" w:cs="Times New Roman"/>
            <w:sz w:val="24"/>
            <w:szCs w:val="24"/>
          </w:rPr>
          <w:t>https://www.mapbox.com/drone/no-fly/</w:t>
        </w:r>
      </w:hyperlink>
    </w:p>
    <w:p w14:paraId="6FA25719" w14:textId="77777777" w:rsidR="00397144" w:rsidRDefault="00397144" w:rsidP="00397144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F443CE" w14:textId="77777777" w:rsidR="00397144" w:rsidRDefault="00397144" w:rsidP="0039714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A01AD">
        <w:rPr>
          <w:rFonts w:ascii="Times New Roman" w:hAnsi="Times New Roman" w:cs="Times New Roman"/>
          <w:sz w:val="24"/>
          <w:szCs w:val="24"/>
        </w:rPr>
        <w:t>McCullagh</w:t>
      </w:r>
      <w:proofErr w:type="spellEnd"/>
      <w:r w:rsidRPr="00BE2728">
        <w:rPr>
          <w:rFonts w:ascii="Times New Roman" w:hAnsi="Times New Roman" w:cs="Times New Roman"/>
          <w:sz w:val="24"/>
          <w:szCs w:val="24"/>
        </w:rPr>
        <w:t xml:space="preserve">, D. 2013. “DHS Built Domestic Surveillance Tech into Predator Drones.” </w:t>
      </w:r>
      <w:r w:rsidRPr="006A01AD">
        <w:rPr>
          <w:rFonts w:ascii="Times New Roman" w:hAnsi="Times New Roman" w:cs="Times New Roman"/>
          <w:i/>
          <w:sz w:val="24"/>
          <w:szCs w:val="24"/>
        </w:rPr>
        <w:t>CNET</w:t>
      </w:r>
      <w:r w:rsidRPr="00BE2728">
        <w:rPr>
          <w:rFonts w:ascii="Times New Roman" w:hAnsi="Times New Roman" w:cs="Times New Roman"/>
          <w:i/>
          <w:sz w:val="24"/>
          <w:szCs w:val="24"/>
        </w:rPr>
        <w:t>,</w:t>
      </w:r>
      <w:r w:rsidRPr="00BE2728">
        <w:rPr>
          <w:rFonts w:ascii="Times New Roman" w:hAnsi="Times New Roman" w:cs="Times New Roman"/>
          <w:sz w:val="24"/>
          <w:szCs w:val="24"/>
        </w:rPr>
        <w:t xml:space="preserve"> March 2</w:t>
      </w:r>
      <w:r w:rsidRPr="002D2EF7">
        <w:rPr>
          <w:rFonts w:ascii="Times New Roman" w:hAnsi="Times New Roman" w:cs="Times New Roman"/>
          <w:sz w:val="24"/>
          <w:szCs w:val="24"/>
        </w:rPr>
        <w:t xml:space="preserve">. </w:t>
      </w:r>
      <w:hyperlink r:id="rId25" w:history="1">
        <w:r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http://news.cnet.com/8301-13578_3-57572207-38/dhs-built-domestic-surveillance-tech-into-predator-drones</w:t>
        </w:r>
      </w:hyperlink>
      <w:r w:rsidRPr="002D2EF7">
        <w:rPr>
          <w:rFonts w:ascii="Times New Roman" w:hAnsi="Times New Roman" w:cs="Times New Roman"/>
          <w:sz w:val="24"/>
          <w:szCs w:val="24"/>
        </w:rPr>
        <w:t>.</w:t>
      </w:r>
    </w:p>
    <w:p w14:paraId="59C3D41C" w14:textId="77777777" w:rsidR="00BD4DD1" w:rsidRPr="00BD4DD1" w:rsidRDefault="00BD4DD1" w:rsidP="00BD4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AA93E32" w14:textId="06C1DA7F" w:rsidR="00BD4DD1" w:rsidRDefault="00BD4DD1" w:rsidP="00BD4DD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Military Factory.  2015.  “</w:t>
      </w:r>
      <w:r w:rsidRPr="00BD4DD1">
        <w:rPr>
          <w:rFonts w:ascii="Times New Roman" w:hAnsi="Times New Roman" w:cs="Times New Roman"/>
          <w:sz w:val="24"/>
          <w:szCs w:val="24"/>
        </w:rPr>
        <w:t>Unmanned Aerial Vehicles (UAVs) and Drone Aircraft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28.  </w:t>
      </w:r>
      <w:hyperlink r:id="rId26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http://www.militaryfactory.com/aircraft/unmanned-aerial-vehicle-uav.asp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5E7E0A6" w14:textId="77777777" w:rsidR="00BD4DD1" w:rsidRPr="00BD4DD1" w:rsidRDefault="00BD4DD1" w:rsidP="00BD4DD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92AA84" w14:textId="77777777" w:rsidR="00397144" w:rsidRPr="00111351" w:rsidRDefault="00397144" w:rsidP="00397144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E2728">
        <w:rPr>
          <w:rFonts w:ascii="Times New Roman" w:hAnsi="Times New Roman" w:cs="Times New Roman"/>
          <w:sz w:val="24"/>
          <w:szCs w:val="24"/>
        </w:rPr>
        <w:t>Newswise</w:t>
      </w:r>
      <w:proofErr w:type="spellEnd"/>
      <w:r w:rsidRPr="00BE2728">
        <w:rPr>
          <w:rFonts w:ascii="Times New Roman" w:hAnsi="Times New Roman" w:cs="Times New Roman"/>
          <w:sz w:val="24"/>
          <w:szCs w:val="24"/>
        </w:rPr>
        <w:t xml:space="preserve">. 2013. “University, Police to Develop UAVs for Campus Security.” May 9.  </w:t>
      </w:r>
      <w:hyperlink r:id="rId27" w:history="1">
        <w:r w:rsidRPr="003B2C3C">
          <w:rPr>
            <w:rStyle w:val="Hyperlink"/>
          </w:rPr>
          <w:t>http://www.newswise.com/articles/university-police-to-develop-uavs-for-campus-security</w:t>
        </w:r>
      </w:hyperlink>
      <w:r w:rsidRPr="00E12EBF">
        <w:t>.</w:t>
      </w:r>
    </w:p>
    <w:p w14:paraId="340346E7" w14:textId="6662C766" w:rsidR="00BC0E3E" w:rsidRDefault="000F3160" w:rsidP="000F3160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Regulations.gov</w:t>
      </w:r>
      <w:proofErr w:type="gramStart"/>
      <w:r>
        <w:rPr>
          <w:rFonts w:ascii="Times New Roman" w:hAnsi="Times New Roman" w:cs="Times New Roman"/>
          <w:sz w:val="24"/>
          <w:szCs w:val="24"/>
        </w:rPr>
        <w:t>.  2015</w:t>
      </w:r>
      <w:proofErr w:type="gramEnd"/>
      <w:r>
        <w:rPr>
          <w:rFonts w:ascii="Times New Roman" w:hAnsi="Times New Roman" w:cs="Times New Roman"/>
          <w:sz w:val="24"/>
          <w:szCs w:val="24"/>
        </w:rPr>
        <w:t>.  “</w:t>
      </w:r>
      <w:r w:rsidRPr="000F3160">
        <w:rPr>
          <w:rFonts w:ascii="Times New Roman" w:hAnsi="Times New Roman" w:cs="Times New Roman"/>
          <w:sz w:val="24"/>
          <w:szCs w:val="24"/>
        </w:rPr>
        <w:t>Operation and Certification of Small Unmanned Aircraft Systems</w:t>
      </w:r>
      <w:r>
        <w:rPr>
          <w:rFonts w:ascii="Times New Roman" w:hAnsi="Times New Roman" w:cs="Times New Roman"/>
          <w:sz w:val="24"/>
          <w:szCs w:val="24"/>
        </w:rPr>
        <w:t xml:space="preserve">.”  Accessed August 28.  </w:t>
      </w:r>
      <w:hyperlink r:id="rId28" w:anchor="!documentDetail;D=FAA-2015-0150-0017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http://www.regulations.gov/#!documentDetail;D=FAA-2015-0150-0017</w:t>
        </w:r>
      </w:hyperlink>
    </w:p>
    <w:p w14:paraId="05450B6B" w14:textId="77777777" w:rsidR="00106FE6" w:rsidRDefault="00106FE6" w:rsidP="00106FE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6602E07" w14:textId="0DF9A53F" w:rsidR="00BD4DD1" w:rsidRDefault="00BD4DD1" w:rsidP="00BD4DD1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Unmanned Aerial Vehicle Systems Association.  2015.  “</w:t>
      </w:r>
      <w:r w:rsidRPr="00BD4DD1">
        <w:rPr>
          <w:rFonts w:ascii="Times New Roman" w:hAnsi="Times New Roman" w:cs="Times New Roman"/>
          <w:sz w:val="24"/>
          <w:szCs w:val="24"/>
        </w:rPr>
        <w:t>UAV or UAS?</w:t>
      </w:r>
      <w:r>
        <w:rPr>
          <w:rFonts w:ascii="Times New Roman" w:hAnsi="Times New Roman" w:cs="Times New Roman"/>
          <w:sz w:val="24"/>
          <w:szCs w:val="24"/>
        </w:rPr>
        <w:t xml:space="preserve">”  Accessed August 28.  </w:t>
      </w:r>
      <w:hyperlink r:id="rId29" w:history="1">
        <w:r w:rsidRPr="00596D52">
          <w:rPr>
            <w:rStyle w:val="Hyperlink"/>
            <w:rFonts w:ascii="Times New Roman" w:hAnsi="Times New Roman" w:cs="Times New Roman"/>
            <w:sz w:val="24"/>
            <w:szCs w:val="24"/>
          </w:rPr>
          <w:t>https://www.uavs.org/index.php?page=what_is</w:t>
        </w:r>
      </w:hyperlink>
    </w:p>
    <w:p w14:paraId="4791BF16" w14:textId="77777777" w:rsidR="00106FE6" w:rsidRPr="00106FE6" w:rsidRDefault="00106FE6" w:rsidP="00106F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F4420" w14:textId="77777777" w:rsidR="002419D2" w:rsidRDefault="002419D2" w:rsidP="002419D2">
      <w:pPr>
        <w:pStyle w:val="ListParagraph"/>
        <w:numPr>
          <w:ilvl w:val="0"/>
          <w:numId w:val="11"/>
        </w:numPr>
      </w:pPr>
      <w:r w:rsidRPr="002419D2">
        <w:rPr>
          <w:rFonts w:ascii="Times New Roman" w:hAnsi="Times New Roman" w:cs="Times New Roman"/>
          <w:sz w:val="24"/>
          <w:szCs w:val="24"/>
        </w:rPr>
        <w:t xml:space="preserve">University of North Dakota Aerospace.  2015.  “Unmanned Aircraft Systems Operations.”  Accessed August 28.  </w:t>
      </w:r>
      <w:hyperlink r:id="rId30" w:history="1">
        <w:r w:rsidRPr="00BA6A63">
          <w:rPr>
            <w:rStyle w:val="Hyperlink"/>
          </w:rPr>
          <w:t>http://aviation.und.edu/ProspectiveStudents/Undergraduate/uasops.aspx</w:t>
        </w:r>
      </w:hyperlink>
    </w:p>
    <w:p w14:paraId="66A33C67" w14:textId="77777777" w:rsidR="000F3160" w:rsidRPr="000F3160" w:rsidRDefault="000F3160" w:rsidP="000F316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CC3C9CE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CIR Photos:</w:t>
      </w:r>
    </w:p>
    <w:p w14:paraId="7A384CB3" w14:textId="0147C5C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A26535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4.</w:t>
      </w:r>
    </w:p>
    <w:p w14:paraId="7646D032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CE36D48" w14:textId="44E3CD0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2.</w:t>
      </w:r>
    </w:p>
    <w:p w14:paraId="15AE0E12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B0B122" w14:textId="1627317D" w:rsidR="00443DAE" w:rsidRDefault="00443DAE" w:rsidP="00443DA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proofErr w:type="gramStart"/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Minnesota Department of Natural Resources.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About DNR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Airphotos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1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http://www.dnr.state.mn.us/airphotos/characteristics.html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15E7E69" w14:textId="77777777" w:rsidR="00535666" w:rsidRPr="00DA774D" w:rsidRDefault="00535666" w:rsidP="00443DA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D8840B0" w14:textId="3DA61FCA" w:rsidR="00443DAE" w:rsidRDefault="00443DAE" w:rsidP="00443DA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Minnesota Geospatial Information Office. 2013. “Color-Infrared (CIR)</w:t>
      </w:r>
      <w:r w:rsidRPr="00DA774D">
        <w:rPr>
          <w:rFonts w:ascii="Times New Roman" w:hAnsi="Times New Roman" w:cs="Times New Roman"/>
          <w:sz w:val="24"/>
          <w:szCs w:val="24"/>
        </w:rPr>
        <w:t xml:space="preserve"> Imagery.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hyperlink r:id="rId32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http://www.mngeo.state.mn.us/chouse/airphoto/cir.html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78A24D91" w14:textId="77777777" w:rsidR="00535666" w:rsidRPr="00DA774D" w:rsidRDefault="00535666" w:rsidP="00443DAE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BE43F8C" w14:textId="213555E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Paine, D.P.</w:t>
      </w:r>
      <w:r w:rsidR="00A26535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J.D. Kiser.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Aerial Photography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14.</w:t>
      </w:r>
    </w:p>
    <w:p w14:paraId="291E6E83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E668FEA" w14:textId="162CF448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A26535">
        <w:rPr>
          <w:rFonts w:ascii="Times New Roman" w:hAnsi="Times New Roman" w:cs="Times New Roman"/>
          <w:sz w:val="24"/>
          <w:szCs w:val="24"/>
        </w:rPr>
        <w:t>United States Geological Survey. 2001. “</w:t>
      </w:r>
      <w:r w:rsidRPr="00DA774D">
        <w:rPr>
          <w:rFonts w:ascii="Times New Roman" w:hAnsi="Times New Roman" w:cs="Times New Roman"/>
          <w:sz w:val="24"/>
          <w:szCs w:val="24"/>
        </w:rPr>
        <w:t>Understanding Color-Infrared Photographs.</w:t>
      </w:r>
      <w:r w:rsidR="00A26535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A26535">
        <w:rPr>
          <w:rFonts w:ascii="Times New Roman" w:hAnsi="Times New Roman" w:cs="Times New Roman"/>
          <w:sz w:val="24"/>
          <w:szCs w:val="24"/>
        </w:rPr>
        <w:t>USGS Fact Sheet 129-011.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http://egsc.usgs.gov/isb/pubs/factsheets/fs12901.html</w:t>
      </w:r>
      <w:r w:rsidR="00A26535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5FABC45F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 xml:space="preserve">Vertical Photos, Oblique Photos, and </w:t>
      </w:r>
      <w:proofErr w:type="spellStart"/>
      <w:r w:rsidRPr="00DA774D">
        <w:rPr>
          <w:rFonts w:ascii="Times New Roman" w:hAnsi="Times New Roman" w:cs="Times New Roman"/>
          <w:b/>
          <w:sz w:val="24"/>
          <w:szCs w:val="24"/>
        </w:rPr>
        <w:t>Orthophotos</w:t>
      </w:r>
      <w:proofErr w:type="spellEnd"/>
      <w:r w:rsidRPr="00DA774D">
        <w:rPr>
          <w:rFonts w:ascii="Times New Roman" w:hAnsi="Times New Roman" w:cs="Times New Roman"/>
          <w:b/>
          <w:sz w:val="24"/>
          <w:szCs w:val="24"/>
        </w:rPr>
        <w:t>:</w:t>
      </w:r>
    </w:p>
    <w:p w14:paraId="22F14E6E" w14:textId="6AC7A94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A26535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Chapters 4 and 6.</w:t>
      </w:r>
    </w:p>
    <w:p w14:paraId="0F82612C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E5A93E6" w14:textId="010163BC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Kimerling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A.J., A.R. Buckley, P.C.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and J.O.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Muehrcke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2009.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Map Use</w:t>
      </w:r>
      <w:r w:rsidR="00A26535">
        <w:rPr>
          <w:rFonts w:ascii="Times New Roman" w:hAnsi="Times New Roman" w:cs="Times New Roman"/>
          <w:i/>
          <w:sz w:val="24"/>
          <w:szCs w:val="24"/>
        </w:rPr>
        <w:t>:</w:t>
      </w:r>
      <w:r w:rsidRPr="00E12EBF">
        <w:rPr>
          <w:rFonts w:ascii="Times New Roman" w:hAnsi="Times New Roman" w:cs="Times New Roman"/>
          <w:i/>
          <w:sz w:val="24"/>
          <w:szCs w:val="24"/>
        </w:rPr>
        <w:t xml:space="preserve"> Reading and Analysis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Redlands: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535">
        <w:rPr>
          <w:rFonts w:ascii="Times New Roman" w:hAnsi="Times New Roman" w:cs="Times New Roman"/>
          <w:sz w:val="24"/>
          <w:szCs w:val="24"/>
        </w:rPr>
        <w:t>Esri</w:t>
      </w:r>
      <w:proofErr w:type="spellEnd"/>
      <w:r w:rsidR="00A26535" w:rsidRPr="00DA774D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Press</w:t>
      </w:r>
      <w:r w:rsidR="00A2653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9.</w:t>
      </w:r>
    </w:p>
    <w:p w14:paraId="17D696B3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3E8B267" w14:textId="7FCCB12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2.</w:t>
      </w:r>
    </w:p>
    <w:p w14:paraId="1E600FF8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770570C" w14:textId="04DE03E0" w:rsidR="00B965C9" w:rsidRDefault="00B965C9" w:rsidP="00B965C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Nielsen, M. 2004. </w:t>
      </w:r>
      <w:proofErr w:type="gramStart"/>
      <w:r>
        <w:rPr>
          <w:rFonts w:ascii="Times New Roman" w:hAnsi="Times New Roman" w:cs="Times New Roman"/>
          <w:sz w:val="24"/>
          <w:szCs w:val="24"/>
        </w:rPr>
        <w:t>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True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Orthophoto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Generation.</w:t>
      </w:r>
      <w:r>
        <w:rPr>
          <w:rFonts w:ascii="Times New Roman" w:hAnsi="Times New Roman" w:cs="Times New Roman"/>
          <w:sz w:val="24"/>
          <w:szCs w:val="24"/>
        </w:rPr>
        <w:t>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A01AD">
        <w:rPr>
          <w:rFonts w:ascii="Times New Roman" w:hAnsi="Times New Roman" w:cs="Times New Roman"/>
          <w:i/>
          <w:sz w:val="24"/>
          <w:szCs w:val="24"/>
        </w:rPr>
        <w:t>SharpGIS</w:t>
      </w:r>
      <w:proofErr w:type="spellEnd"/>
      <w:r>
        <w:rPr>
          <w:rFonts w:ascii="Times New Roman" w:hAnsi="Times New Roman" w:cs="Times New Roman"/>
          <w:sz w:val="24"/>
          <w:szCs w:val="24"/>
        </w:rPr>
        <w:t>, February–August.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3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http://www.sharpgis.net/page/true-orthophoto-generation.aspx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665166BF" w14:textId="77777777" w:rsidR="00535666" w:rsidRPr="00DA774D" w:rsidRDefault="00535666" w:rsidP="00B965C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110D6B5" w14:textId="1E0A91C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Paine, D.P.</w:t>
      </w:r>
      <w:r w:rsidR="00BA037D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J.D. Kiser.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Aerial Photography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Chapters 2 and 8.</w:t>
      </w:r>
    </w:p>
    <w:p w14:paraId="54474E5D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E09CDEC" w14:textId="253584AE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Pictometry</w:t>
      </w:r>
      <w:proofErr w:type="spellEnd"/>
      <w:r w:rsidR="00A26535">
        <w:rPr>
          <w:rFonts w:ascii="Times New Roman" w:hAnsi="Times New Roman" w:cs="Times New Roman"/>
          <w:sz w:val="24"/>
          <w:szCs w:val="24"/>
        </w:rPr>
        <w:t>. 2013. Accessed August 15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34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http://www.pictometry.com/home/home.shtml</w:t>
        </w:r>
      </w:hyperlink>
      <w:r w:rsidR="00A26535">
        <w:rPr>
          <w:rFonts w:ascii="Times New Roman" w:hAnsi="Times New Roman" w:cs="Times New Roman"/>
          <w:sz w:val="24"/>
          <w:szCs w:val="24"/>
        </w:rPr>
        <w:t>.</w:t>
      </w:r>
    </w:p>
    <w:p w14:paraId="4E962325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92DAD5A" w14:textId="0A65348B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Schrader, S.</w:t>
      </w:r>
      <w:r w:rsidR="00A26535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R.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Pouncey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A774D">
        <w:rPr>
          <w:rFonts w:ascii="Times New Roman" w:hAnsi="Times New Roman" w:cs="Times New Roman"/>
          <w:sz w:val="24"/>
          <w:szCs w:val="24"/>
        </w:rPr>
        <w:t>1997.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ERDAS Field Guide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26535">
        <w:rPr>
          <w:rFonts w:ascii="Times New Roman" w:hAnsi="Times New Roman" w:cs="Times New Roman"/>
          <w:sz w:val="24"/>
          <w:szCs w:val="24"/>
        </w:rPr>
        <w:t xml:space="preserve"> 4th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Atlanta: ERDAS Inc</w:t>
      </w:r>
      <w:r w:rsidR="005673E4">
        <w:rPr>
          <w:rFonts w:ascii="Times New Roman" w:hAnsi="Times New Roman" w:cs="Times New Roman"/>
          <w:sz w:val="24"/>
          <w:szCs w:val="24"/>
        </w:rPr>
        <w:t>.</w:t>
      </w:r>
      <w:r w:rsidR="00A26535">
        <w:rPr>
          <w:rFonts w:ascii="Times New Roman" w:hAnsi="Times New Roman" w:cs="Times New Roman"/>
          <w:sz w:val="24"/>
          <w:szCs w:val="24"/>
        </w:rPr>
        <w:t>,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Chapter 6.</w:t>
      </w:r>
    </w:p>
    <w:p w14:paraId="112FDA4F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6EB50D1C" w14:textId="0194DF15" w:rsidR="005F799F" w:rsidRDefault="005F799F" w:rsidP="005F799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Pr="00DD63D6">
        <w:rPr>
          <w:rFonts w:ascii="Times New Roman" w:hAnsi="Times New Roman" w:cs="Times New Roman"/>
          <w:sz w:val="24"/>
          <w:szCs w:val="24"/>
        </w:rPr>
        <w:t>Unite</w:t>
      </w:r>
      <w:r>
        <w:rPr>
          <w:rFonts w:ascii="Times New Roman" w:hAnsi="Times New Roman" w:cs="Times New Roman"/>
          <w:sz w:val="24"/>
          <w:szCs w:val="24"/>
        </w:rPr>
        <w:t>d States Geological Survey. 2001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“USGS </w:t>
      </w:r>
      <w:proofErr w:type="spellStart"/>
      <w:r>
        <w:rPr>
          <w:rFonts w:ascii="Times New Roman" w:hAnsi="Times New Roman" w:cs="Times New Roman"/>
          <w:sz w:val="24"/>
          <w:szCs w:val="24"/>
        </w:rPr>
        <w:t>GeoData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Digital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Orthophoto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Quadrangles</w:t>
      </w:r>
      <w:r>
        <w:rPr>
          <w:rFonts w:ascii="Times New Roman" w:hAnsi="Times New Roman" w:cs="Times New Roman"/>
          <w:sz w:val="24"/>
          <w:szCs w:val="24"/>
        </w:rPr>
        <w:t>.”</w:t>
      </w:r>
      <w:r w:rsidRPr="00DA77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USGS </w:t>
      </w:r>
      <w:r w:rsidRPr="00DA774D">
        <w:rPr>
          <w:rFonts w:ascii="Times New Roman" w:hAnsi="Times New Roman" w:cs="Times New Roman"/>
          <w:sz w:val="24"/>
          <w:szCs w:val="24"/>
        </w:rPr>
        <w:t>Fact Sheet 057-0</w:t>
      </w:r>
      <w:r w:rsidRPr="005F799F">
        <w:rPr>
          <w:rFonts w:ascii="Times New Roman" w:hAnsi="Times New Roman" w:cs="Times New Roman"/>
          <w:sz w:val="24"/>
          <w:szCs w:val="24"/>
        </w:rPr>
        <w:t>1.</w:t>
      </w:r>
      <w:proofErr w:type="gramEnd"/>
      <w:r w:rsidRPr="005F799F">
        <w:rPr>
          <w:rFonts w:ascii="Times New Roman" w:hAnsi="Times New Roman" w:cs="Times New Roman"/>
          <w:sz w:val="24"/>
          <w:szCs w:val="24"/>
        </w:rPr>
        <w:t xml:space="preserve"> </w:t>
      </w:r>
      <w:hyperlink r:id="rId35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http://egsc.usgs.gov/isb/pubs/factsheets/fs05701.html</w:t>
        </w:r>
      </w:hyperlink>
      <w:r w:rsidRPr="005F799F">
        <w:rPr>
          <w:rFonts w:ascii="Times New Roman" w:hAnsi="Times New Roman" w:cs="Times New Roman"/>
          <w:sz w:val="24"/>
          <w:szCs w:val="24"/>
        </w:rPr>
        <w:t>.</w:t>
      </w:r>
    </w:p>
    <w:p w14:paraId="73D6CD08" w14:textId="77777777" w:rsidR="00535666" w:rsidRPr="005F799F" w:rsidRDefault="00535666" w:rsidP="005F799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1A457C9" w14:textId="267A0E42" w:rsidR="00B965C9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DD63D6">
        <w:rPr>
          <w:rFonts w:ascii="Times New Roman" w:hAnsi="Times New Roman" w:cs="Times New Roman"/>
          <w:sz w:val="24"/>
          <w:szCs w:val="24"/>
        </w:rPr>
        <w:t>United States Geological Survey. 2012</w:t>
      </w:r>
      <w:r w:rsidRPr="00DA774D">
        <w:rPr>
          <w:rFonts w:ascii="Times New Roman" w:hAnsi="Times New Roman" w:cs="Times New Roman"/>
          <w:sz w:val="24"/>
          <w:szCs w:val="24"/>
        </w:rPr>
        <w:t xml:space="preserve">. “Digital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Orthophoto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Quadrangles</w:t>
      </w:r>
      <w:r w:rsidR="00DD63D6">
        <w:rPr>
          <w:rFonts w:ascii="Times New Roman" w:hAnsi="Times New Roman" w:cs="Times New Roman"/>
          <w:sz w:val="24"/>
          <w:szCs w:val="24"/>
        </w:rPr>
        <w:t xml:space="preserve"> (DOQ</w:t>
      </w:r>
      <w:r w:rsidR="00DD63D6" w:rsidRPr="00E12EBF">
        <w:rPr>
          <w:rFonts w:ascii="Times New Roman" w:hAnsi="Times New Roman" w:cs="Times New Roman"/>
          <w:i/>
          <w:sz w:val="24"/>
          <w:szCs w:val="24"/>
        </w:rPr>
        <w:t>)</w:t>
      </w:r>
      <w:r w:rsidRPr="00E12EBF">
        <w:rPr>
          <w:rFonts w:ascii="Times New Roman" w:hAnsi="Times New Roman" w:cs="Times New Roman"/>
          <w:i/>
          <w:sz w:val="24"/>
          <w:szCs w:val="24"/>
        </w:rPr>
        <w:t>.”</w:t>
      </w:r>
      <w:r w:rsidR="00DD63D6" w:rsidRPr="00E12EB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DD63D6" w:rsidRPr="00E12EBF">
        <w:rPr>
          <w:rFonts w:ascii="Times New Roman" w:hAnsi="Times New Roman" w:cs="Times New Roman"/>
          <w:i/>
          <w:sz w:val="24"/>
          <w:szCs w:val="24"/>
        </w:rPr>
        <w:t>Lake Tahoe Data Clearinghouse</w:t>
      </w:r>
      <w:r w:rsidR="00DD63D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D63D6">
        <w:rPr>
          <w:rFonts w:ascii="Times New Roman" w:hAnsi="Times New Roman" w:cs="Times New Roman"/>
          <w:sz w:val="24"/>
          <w:szCs w:val="24"/>
        </w:rPr>
        <w:t xml:space="preserve"> </w:t>
      </w:r>
      <w:hyperlink r:id="rId36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http://tahoe.usgs.gov/DOQ.html</w:t>
        </w:r>
      </w:hyperlink>
      <w:r w:rsidR="00DD63D6">
        <w:rPr>
          <w:rFonts w:ascii="Times New Roman" w:hAnsi="Times New Roman" w:cs="Times New Roman"/>
          <w:sz w:val="24"/>
          <w:szCs w:val="24"/>
        </w:rPr>
        <w:t>.</w:t>
      </w:r>
    </w:p>
    <w:p w14:paraId="473ECCF8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7226BF2" w14:textId="3F194E99" w:rsidR="00B965C9" w:rsidRPr="00DA774D" w:rsidRDefault="00B965C9" w:rsidP="00B965C9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United States Geological Survey. 2013. “</w:t>
      </w:r>
      <w:r w:rsidRPr="00DA774D">
        <w:rPr>
          <w:rFonts w:ascii="Times New Roman" w:hAnsi="Times New Roman" w:cs="Times New Roman"/>
          <w:sz w:val="24"/>
          <w:szCs w:val="24"/>
        </w:rPr>
        <w:t xml:space="preserve">Digital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Orthophoto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 Quadrangles.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191E76">
        <w:rPr>
          <w:rFonts w:ascii="Times New Roman" w:hAnsi="Times New Roman" w:cs="Times New Roman"/>
          <w:sz w:val="24"/>
          <w:szCs w:val="24"/>
        </w:rPr>
        <w:t>USGS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37" w:history="1">
        <w:r w:rsidR="00191E76">
          <w:rPr>
            <w:rStyle w:val="Hyperlink"/>
          </w:rPr>
          <w:t>https://lta.cr.usgs.gov/DOQs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37886ED8" w14:textId="77777777" w:rsidR="00B40D6C" w:rsidRPr="00DA774D" w:rsidRDefault="00B40D6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811241F" w14:textId="77777777" w:rsidR="00B40D6C" w:rsidRPr="00DA774D" w:rsidRDefault="00B40D6C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The NAIP and NAPP Programs:</w:t>
      </w:r>
    </w:p>
    <w:p w14:paraId="14A36FF6" w14:textId="1C916997" w:rsidR="00B40D6C" w:rsidRDefault="00DD63D6" w:rsidP="00E12E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States Department of Agriculture, Farm Service Agency. 2012. “</w:t>
      </w:r>
      <w:r w:rsidR="00B40D6C" w:rsidRPr="00DA774D">
        <w:rPr>
          <w:rFonts w:ascii="Times New Roman" w:hAnsi="Times New Roman" w:cs="Times New Roman"/>
          <w:sz w:val="24"/>
          <w:szCs w:val="24"/>
        </w:rPr>
        <w:t>NAIP Imagery.</w:t>
      </w:r>
      <w:r>
        <w:rPr>
          <w:rFonts w:ascii="Times New Roman" w:hAnsi="Times New Roman" w:cs="Times New Roman"/>
          <w:sz w:val="24"/>
          <w:szCs w:val="24"/>
        </w:rPr>
        <w:t>” Last modified December 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hyperlink r:id="rId38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http://www.fsa.usda.gov/FSA/apfoapp?area=home&amp;subject=prog&amp;topic=nai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206413EF" w14:textId="77777777" w:rsidR="00535666" w:rsidRPr="00DA774D" w:rsidRDefault="00535666" w:rsidP="00E12E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433F92" w14:textId="65E28AFD" w:rsidR="00B40D6C" w:rsidRDefault="00DD63D6" w:rsidP="00E12EB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63D6">
        <w:rPr>
          <w:rFonts w:ascii="Times New Roman" w:hAnsi="Times New Roman" w:cs="Times New Roman"/>
          <w:sz w:val="24"/>
          <w:szCs w:val="24"/>
        </w:rPr>
        <w:t>United States Geological Survey. 2012</w:t>
      </w:r>
      <w:r w:rsidR="00B40D6C" w:rsidRPr="00DD63D6">
        <w:rPr>
          <w:rFonts w:ascii="Times New Roman" w:hAnsi="Times New Roman" w:cs="Times New Roman"/>
          <w:sz w:val="24"/>
          <w:szCs w:val="24"/>
        </w:rPr>
        <w:t>.</w:t>
      </w:r>
      <w:r w:rsidR="00031138" w:rsidRPr="00DD63D6">
        <w:rPr>
          <w:rFonts w:ascii="Times New Roman" w:hAnsi="Times New Roman" w:cs="Times New Roman"/>
          <w:sz w:val="24"/>
          <w:szCs w:val="24"/>
        </w:rPr>
        <w:t xml:space="preserve"> </w:t>
      </w:r>
      <w:r w:rsidRPr="00DD63D6">
        <w:rPr>
          <w:rFonts w:ascii="Times New Roman" w:hAnsi="Times New Roman" w:cs="Times New Roman"/>
          <w:sz w:val="24"/>
          <w:szCs w:val="24"/>
        </w:rPr>
        <w:t>“</w:t>
      </w:r>
      <w:r w:rsidR="00B40D6C" w:rsidRPr="00DD63D6">
        <w:rPr>
          <w:rFonts w:ascii="Times New Roman" w:hAnsi="Times New Roman" w:cs="Times New Roman"/>
          <w:sz w:val="24"/>
          <w:szCs w:val="24"/>
        </w:rPr>
        <w:t>Aerial Photography.</w:t>
      </w:r>
      <w:r w:rsidRPr="00DD63D6">
        <w:rPr>
          <w:rFonts w:ascii="Times New Roman" w:hAnsi="Times New Roman" w:cs="Times New Roman"/>
          <w:sz w:val="24"/>
          <w:szCs w:val="24"/>
        </w:rPr>
        <w:t xml:space="preserve">” </w:t>
      </w:r>
      <w:r w:rsidR="00031138" w:rsidRPr="00DD63D6">
        <w:rPr>
          <w:rFonts w:ascii="Times New Roman" w:hAnsi="Times New Roman" w:cs="Times New Roman"/>
          <w:sz w:val="24"/>
          <w:szCs w:val="24"/>
        </w:rPr>
        <w:t xml:space="preserve"> </w:t>
      </w:r>
      <w:r w:rsidRPr="00DD63D6">
        <w:rPr>
          <w:rFonts w:ascii="Times New Roman" w:hAnsi="Times New Roman" w:cs="Times New Roman"/>
          <w:sz w:val="24"/>
          <w:szCs w:val="24"/>
        </w:rPr>
        <w:t xml:space="preserve">Earth Resources Observation and Science (EROS) Center. </w:t>
      </w:r>
      <w:r w:rsidRPr="00DD63D6">
        <w:t xml:space="preserve"> </w:t>
      </w:r>
      <w:hyperlink r:id="rId39" w:history="1">
        <w:r w:rsidR="00535666" w:rsidRPr="003B2C3C">
          <w:rPr>
            <w:rStyle w:val="Hyperlink"/>
            <w:rFonts w:ascii="Times New Roman" w:hAnsi="Times New Roman" w:cs="Times New Roman"/>
            <w:sz w:val="24"/>
            <w:szCs w:val="24"/>
          </w:rPr>
          <w:t>http://eros.usgs.gov/aerial-photography</w:t>
        </w:r>
      </w:hyperlink>
      <w:r w:rsidRPr="00DD63D6">
        <w:rPr>
          <w:rFonts w:ascii="Times New Roman" w:hAnsi="Times New Roman" w:cs="Times New Roman"/>
          <w:sz w:val="24"/>
          <w:szCs w:val="24"/>
        </w:rPr>
        <w:t>.</w:t>
      </w:r>
    </w:p>
    <w:p w14:paraId="118C8C84" w14:textId="77777777" w:rsidR="00535666" w:rsidRPr="00DD63D6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3EA7C02" w14:textId="77777777" w:rsidR="00B40D6C" w:rsidRPr="00DA774D" w:rsidRDefault="00B40D6C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5A44CDF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Visual Image Interpretation:</w:t>
      </w:r>
    </w:p>
    <w:p w14:paraId="0B25A91C" w14:textId="32412C3D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Baumann, P.R.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2004.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The American Landscape from the Air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Jacksonville: National Council for Geographic Education, Chapter 1.</w:t>
      </w:r>
    </w:p>
    <w:p w14:paraId="3EFAF58F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5954B63" w14:textId="3CAB4D22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DD63D6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5.</w:t>
      </w:r>
    </w:p>
    <w:p w14:paraId="39B204FB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1B79D901" w14:textId="6D91B85F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4.</w:t>
      </w:r>
    </w:p>
    <w:p w14:paraId="7D75E267" w14:textId="77777777" w:rsidR="00535666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0D63351" w14:textId="77777777" w:rsidR="005F799F" w:rsidRPr="00DA774D" w:rsidRDefault="005F799F" w:rsidP="005F799F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Natural Resources Canada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2008. “Elements of Visual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 January 29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63D6">
        <w:rPr>
          <w:rFonts w:ascii="Times New Roman" w:hAnsi="Times New Roman" w:cs="Times New Roman"/>
          <w:sz w:val="24"/>
          <w:szCs w:val="24"/>
        </w:rPr>
        <w:t>http://www.nrcan.gc.ca/earth-sciences/geography-boundary/remote-sensing/fundamentals/1223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B7D795" w14:textId="77777777" w:rsidR="005F799F" w:rsidRPr="00DA774D" w:rsidRDefault="005F799F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C86AC25" w14:textId="4D3CD7D1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Paine, D.P.</w:t>
      </w:r>
      <w:r w:rsidR="00BA037D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J.D. Kiser.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Aerial Photography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15.</w:t>
      </w:r>
    </w:p>
    <w:p w14:paraId="2E7B85BA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4586C46F" w14:textId="27D9A58A" w:rsidR="001D57DA" w:rsidRDefault="00F57D4B" w:rsidP="001D57D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A774D">
        <w:rPr>
          <w:rFonts w:ascii="Times New Roman" w:hAnsi="Times New Roman" w:cs="Times New Roman"/>
          <w:sz w:val="24"/>
          <w:szCs w:val="24"/>
        </w:rPr>
        <w:lastRenderedPageBreak/>
        <w:t>Rhody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, B.</w:t>
      </w:r>
      <w:r w:rsidR="00BA037D">
        <w:rPr>
          <w:rFonts w:ascii="Times New Roman" w:hAnsi="Times New Roman" w:cs="Times New Roman"/>
          <w:sz w:val="24"/>
          <w:szCs w:val="24"/>
        </w:rPr>
        <w:t xml:space="preserve"> 2013.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 xml:space="preserve">“Photointerpretation and </w:t>
      </w:r>
      <w:r w:rsidR="00BA037D">
        <w:rPr>
          <w:rFonts w:ascii="Times New Roman" w:hAnsi="Times New Roman" w:cs="Times New Roman"/>
          <w:sz w:val="24"/>
          <w:szCs w:val="24"/>
        </w:rPr>
        <w:t>M</w:t>
      </w:r>
      <w:r w:rsidRPr="00DA774D">
        <w:rPr>
          <w:rFonts w:ascii="Times New Roman" w:hAnsi="Times New Roman" w:cs="Times New Roman"/>
          <w:sz w:val="24"/>
          <w:szCs w:val="24"/>
        </w:rPr>
        <w:t xml:space="preserve">apping for </w:t>
      </w:r>
      <w:r w:rsidR="00BA037D">
        <w:rPr>
          <w:rFonts w:ascii="Times New Roman" w:hAnsi="Times New Roman" w:cs="Times New Roman"/>
          <w:sz w:val="24"/>
          <w:szCs w:val="24"/>
        </w:rPr>
        <w:t>F</w:t>
      </w:r>
      <w:r w:rsidRPr="00DA774D">
        <w:rPr>
          <w:rFonts w:ascii="Times New Roman" w:hAnsi="Times New Roman" w:cs="Times New Roman"/>
          <w:sz w:val="24"/>
          <w:szCs w:val="24"/>
        </w:rPr>
        <w:t xml:space="preserve">orestry </w:t>
      </w:r>
      <w:r w:rsidR="00BA037D">
        <w:rPr>
          <w:rFonts w:ascii="Times New Roman" w:hAnsi="Times New Roman" w:cs="Times New Roman"/>
          <w:sz w:val="24"/>
          <w:szCs w:val="24"/>
        </w:rPr>
        <w:t>P</w:t>
      </w:r>
      <w:r w:rsidRPr="00DA774D">
        <w:rPr>
          <w:rFonts w:ascii="Times New Roman" w:hAnsi="Times New Roman" w:cs="Times New Roman"/>
          <w:sz w:val="24"/>
          <w:szCs w:val="24"/>
        </w:rPr>
        <w:t>urposes.”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="00BA037D" w:rsidRPr="00E12EBF">
        <w:rPr>
          <w:rFonts w:ascii="Times New Roman" w:hAnsi="Times New Roman" w:cs="Times New Roman"/>
          <w:i/>
          <w:sz w:val="24"/>
          <w:szCs w:val="24"/>
        </w:rPr>
        <w:t>Food and Agriculture Organization of the United Nations</w:t>
      </w:r>
      <w:r w:rsidR="00BA037D">
        <w:rPr>
          <w:rFonts w:ascii="Times New Roman" w:hAnsi="Times New Roman" w:cs="Times New Roman"/>
          <w:sz w:val="24"/>
          <w:szCs w:val="24"/>
        </w:rPr>
        <w:t xml:space="preserve">. Accessed August 15. </w:t>
      </w:r>
      <w:hyperlink r:id="rId40" w:history="1">
        <w:r w:rsidR="00535666" w:rsidRPr="003B2C3C">
          <w:rPr>
            <w:rStyle w:val="Hyperlink"/>
          </w:rPr>
          <w:t>http://www.fao.org/docrep/24755e/24755e02.htm</w:t>
        </w:r>
      </w:hyperlink>
      <w:r w:rsidR="00BA037D">
        <w:rPr>
          <w:rFonts w:ascii="Times New Roman" w:hAnsi="Times New Roman" w:cs="Times New Roman"/>
          <w:sz w:val="24"/>
          <w:szCs w:val="24"/>
        </w:rPr>
        <w:t>.</w:t>
      </w:r>
    </w:p>
    <w:p w14:paraId="53C5F13C" w14:textId="77777777" w:rsidR="00535666" w:rsidRPr="00DA774D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5E05680" w14:textId="02CFF254" w:rsidR="001D57DA" w:rsidRPr="00111351" w:rsidRDefault="001D57DA" w:rsidP="00E12EB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037D">
        <w:rPr>
          <w:rFonts w:ascii="Times New Roman" w:hAnsi="Times New Roman" w:cs="Times New Roman"/>
          <w:sz w:val="24"/>
          <w:szCs w:val="24"/>
        </w:rPr>
        <w:t>Stone, M.G.</w:t>
      </w:r>
      <w:r w:rsidR="00031138" w:rsidRPr="00BA037D">
        <w:rPr>
          <w:rFonts w:ascii="Times New Roman" w:hAnsi="Times New Roman" w:cs="Times New Roman"/>
          <w:sz w:val="24"/>
          <w:szCs w:val="24"/>
        </w:rPr>
        <w:t xml:space="preserve"> </w:t>
      </w:r>
      <w:r w:rsidRPr="00BA037D">
        <w:rPr>
          <w:rFonts w:ascii="Times New Roman" w:hAnsi="Times New Roman" w:cs="Times New Roman"/>
          <w:sz w:val="24"/>
          <w:szCs w:val="24"/>
        </w:rPr>
        <w:t>1998.</w:t>
      </w:r>
      <w:r w:rsidR="00031138" w:rsidRPr="00BA037D">
        <w:rPr>
          <w:rFonts w:ascii="Times New Roman" w:hAnsi="Times New Roman" w:cs="Times New Roman"/>
          <w:sz w:val="24"/>
          <w:szCs w:val="24"/>
        </w:rPr>
        <w:t xml:space="preserve"> </w:t>
      </w:r>
      <w:r w:rsidRPr="00BA037D">
        <w:rPr>
          <w:rFonts w:ascii="Times New Roman" w:hAnsi="Times New Roman" w:cs="Times New Roman"/>
          <w:sz w:val="24"/>
          <w:szCs w:val="24"/>
        </w:rPr>
        <w:t>“Forest-</w:t>
      </w:r>
      <w:r w:rsidR="00BA037D" w:rsidRPr="00BA037D">
        <w:rPr>
          <w:rFonts w:ascii="Times New Roman" w:hAnsi="Times New Roman" w:cs="Times New Roman"/>
          <w:sz w:val="24"/>
          <w:szCs w:val="24"/>
        </w:rPr>
        <w:t>T</w:t>
      </w:r>
      <w:r w:rsidRPr="00BA037D">
        <w:rPr>
          <w:rFonts w:ascii="Times New Roman" w:hAnsi="Times New Roman" w:cs="Times New Roman"/>
          <w:sz w:val="24"/>
          <w:szCs w:val="24"/>
        </w:rPr>
        <w:t xml:space="preserve">ype </w:t>
      </w:r>
      <w:r w:rsidR="00BA037D" w:rsidRPr="00BA037D">
        <w:rPr>
          <w:rFonts w:ascii="Times New Roman" w:hAnsi="Times New Roman" w:cs="Times New Roman"/>
          <w:sz w:val="24"/>
          <w:szCs w:val="24"/>
        </w:rPr>
        <w:t>M</w:t>
      </w:r>
      <w:r w:rsidRPr="00BA037D">
        <w:rPr>
          <w:rFonts w:ascii="Times New Roman" w:hAnsi="Times New Roman" w:cs="Times New Roman"/>
          <w:sz w:val="24"/>
          <w:szCs w:val="24"/>
        </w:rPr>
        <w:t xml:space="preserve">apping by </w:t>
      </w:r>
      <w:r w:rsidR="00BA037D" w:rsidRPr="00BA037D">
        <w:rPr>
          <w:rFonts w:ascii="Times New Roman" w:hAnsi="Times New Roman" w:cs="Times New Roman"/>
          <w:sz w:val="24"/>
          <w:szCs w:val="24"/>
        </w:rPr>
        <w:t>P</w:t>
      </w:r>
      <w:r w:rsidRPr="00BA037D">
        <w:rPr>
          <w:rFonts w:ascii="Times New Roman" w:hAnsi="Times New Roman" w:cs="Times New Roman"/>
          <w:sz w:val="24"/>
          <w:szCs w:val="24"/>
        </w:rPr>
        <w:t xml:space="preserve">hotointerpretation: A </w:t>
      </w:r>
      <w:r w:rsidR="00BA037D" w:rsidRPr="00BA037D">
        <w:rPr>
          <w:rFonts w:ascii="Times New Roman" w:hAnsi="Times New Roman" w:cs="Times New Roman"/>
          <w:sz w:val="24"/>
          <w:szCs w:val="24"/>
        </w:rPr>
        <w:t>M</w:t>
      </w:r>
      <w:r w:rsidRPr="00BA037D">
        <w:rPr>
          <w:rFonts w:ascii="Times New Roman" w:hAnsi="Times New Roman" w:cs="Times New Roman"/>
          <w:sz w:val="24"/>
          <w:szCs w:val="24"/>
        </w:rPr>
        <w:t>ulti-</w:t>
      </w:r>
      <w:r w:rsidR="00BA037D" w:rsidRPr="00BA037D">
        <w:rPr>
          <w:rFonts w:ascii="Times New Roman" w:hAnsi="Times New Roman" w:cs="Times New Roman"/>
          <w:sz w:val="24"/>
          <w:szCs w:val="24"/>
        </w:rPr>
        <w:t>P</w:t>
      </w:r>
      <w:r w:rsidRPr="00BA037D">
        <w:rPr>
          <w:rFonts w:ascii="Times New Roman" w:hAnsi="Times New Roman" w:cs="Times New Roman"/>
          <w:sz w:val="24"/>
          <w:szCs w:val="24"/>
        </w:rPr>
        <w:t xml:space="preserve">urpose </w:t>
      </w:r>
      <w:r w:rsidR="00BA037D" w:rsidRPr="00BA037D">
        <w:rPr>
          <w:rFonts w:ascii="Times New Roman" w:hAnsi="Times New Roman" w:cs="Times New Roman"/>
          <w:sz w:val="24"/>
          <w:szCs w:val="24"/>
        </w:rPr>
        <w:t>B</w:t>
      </w:r>
      <w:r w:rsidRPr="00BA037D">
        <w:rPr>
          <w:rFonts w:ascii="Times New Roman" w:hAnsi="Times New Roman" w:cs="Times New Roman"/>
          <w:sz w:val="24"/>
          <w:szCs w:val="24"/>
        </w:rPr>
        <w:t xml:space="preserve">ase for </w:t>
      </w:r>
      <w:r w:rsidRPr="000E224D">
        <w:rPr>
          <w:rFonts w:ascii="Times New Roman" w:hAnsi="Times New Roman" w:cs="Times New Roman"/>
          <w:sz w:val="24"/>
          <w:szCs w:val="24"/>
        </w:rPr>
        <w:t xml:space="preserve">Tasmania’s </w:t>
      </w:r>
      <w:r w:rsidR="00BA037D" w:rsidRPr="000E224D">
        <w:rPr>
          <w:rFonts w:ascii="Times New Roman" w:hAnsi="Times New Roman" w:cs="Times New Roman"/>
          <w:sz w:val="24"/>
          <w:szCs w:val="24"/>
        </w:rPr>
        <w:t>F</w:t>
      </w:r>
      <w:r w:rsidRPr="000E224D">
        <w:rPr>
          <w:rFonts w:ascii="Times New Roman" w:hAnsi="Times New Roman" w:cs="Times New Roman"/>
          <w:sz w:val="24"/>
          <w:szCs w:val="24"/>
        </w:rPr>
        <w:t xml:space="preserve">orest </w:t>
      </w:r>
      <w:r w:rsidR="00BA037D" w:rsidRPr="000E224D">
        <w:rPr>
          <w:rFonts w:ascii="Times New Roman" w:hAnsi="Times New Roman" w:cs="Times New Roman"/>
          <w:sz w:val="24"/>
          <w:szCs w:val="24"/>
        </w:rPr>
        <w:t>M</w:t>
      </w:r>
      <w:r w:rsidRPr="000E224D">
        <w:rPr>
          <w:rFonts w:ascii="Times New Roman" w:hAnsi="Times New Roman" w:cs="Times New Roman"/>
          <w:sz w:val="24"/>
          <w:szCs w:val="24"/>
        </w:rPr>
        <w:t>anagement.”</w:t>
      </w:r>
      <w:r w:rsidR="00031138" w:rsidRPr="000E22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EBF">
        <w:rPr>
          <w:rFonts w:ascii="Times New Roman" w:hAnsi="Times New Roman" w:cs="Times New Roman"/>
          <w:i/>
          <w:sz w:val="24"/>
          <w:szCs w:val="24"/>
        </w:rPr>
        <w:t>Tasforests</w:t>
      </w:r>
      <w:proofErr w:type="spellEnd"/>
      <w:r w:rsidRPr="000E224D">
        <w:rPr>
          <w:rFonts w:ascii="Times New Roman" w:hAnsi="Times New Roman" w:cs="Times New Roman"/>
          <w:sz w:val="24"/>
          <w:szCs w:val="24"/>
        </w:rPr>
        <w:t xml:space="preserve"> 10: 15-32.</w:t>
      </w:r>
      <w:r w:rsidR="00031138" w:rsidRPr="000E224D">
        <w:rPr>
          <w:rFonts w:ascii="Times New Roman" w:hAnsi="Times New Roman" w:cs="Times New Roman"/>
          <w:sz w:val="24"/>
          <w:szCs w:val="24"/>
        </w:rPr>
        <w:t xml:space="preserve">  </w:t>
      </w:r>
      <w:hyperlink r:id="rId41" w:history="1">
        <w:r w:rsidR="00535666" w:rsidRPr="003B2C3C">
          <w:rPr>
            <w:rStyle w:val="Hyperlink"/>
          </w:rPr>
          <w:t>http://www.forestrytas.com.au/assets/0000/0156/tasfor-2.pdf</w:t>
        </w:r>
      </w:hyperlink>
      <w:r w:rsidR="00BA037D" w:rsidRPr="00E12EBF">
        <w:t>.</w:t>
      </w:r>
    </w:p>
    <w:p w14:paraId="63B07885" w14:textId="77777777" w:rsidR="00535666" w:rsidRPr="00BA037D" w:rsidRDefault="00535666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A6343F1" w14:textId="77777777" w:rsidR="00B40D6C" w:rsidRPr="00DA774D" w:rsidRDefault="00B40D6C" w:rsidP="00265E05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14:paraId="3D324D6B" w14:textId="77777777" w:rsidR="00265E05" w:rsidRPr="00DA774D" w:rsidRDefault="00265E05" w:rsidP="00031138">
      <w:pPr>
        <w:spacing w:after="0" w:line="240" w:lineRule="auto"/>
        <w:ind w:left="360" w:hanging="36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A774D">
        <w:rPr>
          <w:rFonts w:ascii="Times New Roman" w:hAnsi="Times New Roman" w:cs="Times New Roman"/>
          <w:b/>
          <w:sz w:val="24"/>
          <w:szCs w:val="24"/>
        </w:rPr>
        <w:t>Photogrammetric Measurements:</w:t>
      </w:r>
    </w:p>
    <w:p w14:paraId="4DD0C5AE" w14:textId="0357535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Colwell, R.N.</w:t>
      </w:r>
      <w:r w:rsidR="00BA037D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1983.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12EBF">
        <w:rPr>
          <w:rFonts w:ascii="Times New Roman" w:hAnsi="Times New Roman" w:cs="Times New Roman"/>
          <w:i/>
          <w:sz w:val="24"/>
          <w:szCs w:val="24"/>
        </w:rPr>
        <w:t>Manual of Remote Sensing</w:t>
      </w:r>
      <w:r w:rsidR="00BA037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Falls Church: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American Society of Photogrammetry, Chapter 24.</w:t>
      </w:r>
    </w:p>
    <w:p w14:paraId="7E902A52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D3C8CCF" w14:textId="7FA80C15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Jensen, J.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2006.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of the Environment: An Earth Resource Perspective</w:t>
      </w:r>
      <w:r w:rsidR="00BA037D">
        <w:rPr>
          <w:rFonts w:ascii="Times New Roman" w:hAnsi="Times New Roman" w:cs="Times New Roman"/>
          <w:i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t xml:space="preserve"> 2nd ed.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Upper Saddle River: Prentice Hall, Chapter 6.</w:t>
      </w:r>
    </w:p>
    <w:p w14:paraId="7BB499A1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76F2D0EA" w14:textId="570EF379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Lillesand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 xml:space="preserve">, T., R. Kiefer, and J. </w:t>
      </w:r>
      <w:proofErr w:type="spellStart"/>
      <w:r w:rsidRPr="00DA774D">
        <w:rPr>
          <w:rFonts w:ascii="Times New Roman" w:hAnsi="Times New Roman" w:cs="Times New Roman"/>
          <w:sz w:val="24"/>
          <w:szCs w:val="24"/>
        </w:rPr>
        <w:t>Chipman</w:t>
      </w:r>
      <w:proofErr w:type="spellEnd"/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2008.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Remote Sensing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 3.</w:t>
      </w:r>
    </w:p>
    <w:p w14:paraId="5A76A069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5C459A8A" w14:textId="5D0489AA" w:rsidR="00265E05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  <w:t>Paine, D.P.</w:t>
      </w:r>
      <w:r w:rsidR="00BA037D">
        <w:rPr>
          <w:rFonts w:ascii="Times New Roman" w:hAnsi="Times New Roman" w:cs="Times New Roman"/>
          <w:sz w:val="24"/>
          <w:szCs w:val="24"/>
        </w:rPr>
        <w:t>,</w:t>
      </w:r>
      <w:r w:rsidRPr="00DA774D">
        <w:rPr>
          <w:rFonts w:ascii="Times New Roman" w:hAnsi="Times New Roman" w:cs="Times New Roman"/>
          <w:sz w:val="24"/>
          <w:szCs w:val="24"/>
        </w:rPr>
        <w:t xml:space="preserve"> and J.D. Kiser.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2003.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E12EBF">
        <w:rPr>
          <w:rFonts w:ascii="Times New Roman" w:hAnsi="Times New Roman" w:cs="Times New Roman"/>
          <w:i/>
          <w:sz w:val="24"/>
          <w:szCs w:val="24"/>
        </w:rPr>
        <w:t>Aerial Photography and Image Interpretation</w:t>
      </w:r>
      <w:r w:rsidRPr="00DA774D">
        <w:rPr>
          <w:rFonts w:ascii="Times New Roman" w:hAnsi="Times New Roman" w:cs="Times New Roman"/>
          <w:sz w:val="24"/>
          <w:szCs w:val="24"/>
        </w:rPr>
        <w:t>.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Hoboken: John Wiley and Sons, Chapters 4 and 6.</w:t>
      </w:r>
    </w:p>
    <w:p w14:paraId="13F4BDC7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2F2148C5" w14:textId="77777777" w:rsidR="00535666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BA037D">
        <w:rPr>
          <w:rFonts w:ascii="Times New Roman" w:hAnsi="Times New Roman" w:cs="Times New Roman"/>
          <w:sz w:val="24"/>
          <w:szCs w:val="24"/>
        </w:rPr>
        <w:t>Remote Sensing Core Curriculum. 2013. “</w:t>
      </w:r>
      <w:r w:rsidRPr="00DA774D">
        <w:rPr>
          <w:rFonts w:ascii="Times New Roman" w:hAnsi="Times New Roman" w:cs="Times New Roman"/>
          <w:sz w:val="24"/>
          <w:szCs w:val="24"/>
        </w:rPr>
        <w:t>Volume 1 Module 7</w:t>
      </w:r>
      <w:r w:rsidR="00BA037D">
        <w:rPr>
          <w:rFonts w:ascii="Times New Roman" w:hAnsi="Times New Roman" w:cs="Times New Roman"/>
          <w:sz w:val="24"/>
          <w:szCs w:val="24"/>
        </w:rPr>
        <w:t>:</w:t>
      </w:r>
      <w:r w:rsidRPr="00DA774D">
        <w:rPr>
          <w:rFonts w:ascii="Times New Roman" w:hAnsi="Times New Roman" w:cs="Times New Roman"/>
          <w:sz w:val="24"/>
          <w:szCs w:val="24"/>
        </w:rPr>
        <w:t xml:space="preserve"> Stereoscopy and Height Measurement.</w:t>
      </w:r>
      <w:r w:rsidR="00BA037D">
        <w:rPr>
          <w:rFonts w:ascii="Times New Roman" w:hAnsi="Times New Roman" w:cs="Times New Roman"/>
          <w:sz w:val="24"/>
          <w:szCs w:val="24"/>
        </w:rPr>
        <w:t xml:space="preserve">” </w:t>
      </w:r>
      <w:proofErr w:type="gramStart"/>
      <w:r w:rsidR="00BA037D">
        <w:rPr>
          <w:rFonts w:ascii="Times New Roman" w:hAnsi="Times New Roman" w:cs="Times New Roman"/>
          <w:sz w:val="24"/>
          <w:szCs w:val="24"/>
        </w:rPr>
        <w:t>Accessed August 15.</w:t>
      </w:r>
      <w:proofErr w:type="gramEnd"/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r w:rsidRPr="00DA774D">
        <w:rPr>
          <w:rFonts w:ascii="Times New Roman" w:hAnsi="Times New Roman" w:cs="Times New Roman"/>
          <w:sz w:val="24"/>
          <w:szCs w:val="24"/>
        </w:rPr>
        <w:t>http://rscc.umn.edu/rscc/v1m7.html</w:t>
      </w:r>
      <w:r w:rsidR="00BA037D">
        <w:rPr>
          <w:rFonts w:ascii="Times New Roman" w:hAnsi="Times New Roman" w:cs="Times New Roman"/>
          <w:sz w:val="24"/>
          <w:szCs w:val="24"/>
        </w:rPr>
        <w:t>.</w:t>
      </w:r>
      <w:r w:rsidRPr="00DA774D">
        <w:rPr>
          <w:rFonts w:ascii="Times New Roman" w:hAnsi="Times New Roman" w:cs="Times New Roman"/>
          <w:sz w:val="24"/>
          <w:szCs w:val="24"/>
        </w:rPr>
        <w:cr/>
      </w:r>
    </w:p>
    <w:p w14:paraId="2802838B" w14:textId="1D595D63" w:rsidR="00265E05" w:rsidRDefault="00265E05" w:rsidP="00265E05">
      <w:pPr>
        <w:spacing w:after="0" w:line="240" w:lineRule="auto"/>
        <w:ind w:left="360" w:hanging="360"/>
      </w:pPr>
      <w:r w:rsidRPr="00DA774D">
        <w:rPr>
          <w:rFonts w:ascii="Times New Roman" w:hAnsi="Times New Roman" w:cs="Times New Roman"/>
          <w:sz w:val="24"/>
          <w:szCs w:val="24"/>
        </w:rPr>
        <w:t>•</w:t>
      </w:r>
      <w:r w:rsidRPr="00DA774D">
        <w:rPr>
          <w:rFonts w:ascii="Times New Roman" w:hAnsi="Times New Roman" w:cs="Times New Roman"/>
          <w:sz w:val="24"/>
          <w:szCs w:val="24"/>
        </w:rPr>
        <w:tab/>
      </w:r>
      <w:r w:rsidR="00BA037D">
        <w:rPr>
          <w:rFonts w:ascii="Times New Roman" w:hAnsi="Times New Roman" w:cs="Times New Roman"/>
          <w:sz w:val="24"/>
          <w:szCs w:val="24"/>
        </w:rPr>
        <w:t>Short, N.M., Sr. “</w:t>
      </w:r>
      <w:r w:rsidRPr="00DA774D">
        <w:rPr>
          <w:rFonts w:ascii="Times New Roman" w:hAnsi="Times New Roman" w:cs="Times New Roman"/>
          <w:sz w:val="24"/>
          <w:szCs w:val="24"/>
        </w:rPr>
        <w:t>Some Elements of Photogrammetry.</w:t>
      </w:r>
      <w:r w:rsidR="00BA037D">
        <w:rPr>
          <w:rFonts w:ascii="Times New Roman" w:hAnsi="Times New Roman" w:cs="Times New Roman"/>
          <w:sz w:val="24"/>
          <w:szCs w:val="24"/>
        </w:rPr>
        <w:t>”</w:t>
      </w:r>
      <w:r w:rsidR="000311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037D" w:rsidRPr="00E12EBF">
        <w:rPr>
          <w:rFonts w:ascii="Times New Roman" w:hAnsi="Times New Roman" w:cs="Times New Roman"/>
          <w:i/>
          <w:sz w:val="24"/>
          <w:szCs w:val="24"/>
        </w:rPr>
        <w:t>Remote Sensing Tutorial</w:t>
      </w:r>
      <w:r w:rsidR="00BA037D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BA037D" w:rsidDel="00BA037D">
        <w:t xml:space="preserve"> </w:t>
      </w:r>
      <w:hyperlink r:id="rId42" w:history="1">
        <w:r w:rsidR="00535666" w:rsidRPr="003B2C3C">
          <w:rPr>
            <w:rStyle w:val="Hyperlink"/>
          </w:rPr>
          <w:t>https://www.fas.org/irp/imint/docs/rst/Sect10/Sect10_3.html</w:t>
        </w:r>
      </w:hyperlink>
      <w:r w:rsidR="00BA037D" w:rsidRPr="00E12EBF">
        <w:t>.</w:t>
      </w:r>
    </w:p>
    <w:p w14:paraId="0DD63E9D" w14:textId="77777777" w:rsidR="00535666" w:rsidRPr="00DA774D" w:rsidRDefault="00535666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037D2618" w14:textId="77777777" w:rsidR="00265E05" w:rsidRPr="00DA774D" w:rsidRDefault="00265E05" w:rsidP="00265E05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14:paraId="388EAEAB" w14:textId="77777777" w:rsidR="006E546E" w:rsidRPr="00DA774D" w:rsidRDefault="006E546E" w:rsidP="0011135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6E546E" w:rsidRPr="00DA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40F"/>
    <w:multiLevelType w:val="hybridMultilevel"/>
    <w:tmpl w:val="DD9C22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4766AC"/>
    <w:multiLevelType w:val="hybridMultilevel"/>
    <w:tmpl w:val="2E86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776343"/>
    <w:multiLevelType w:val="hybridMultilevel"/>
    <w:tmpl w:val="5CEE9378"/>
    <w:lvl w:ilvl="0" w:tplc="DB9A1C70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621F41"/>
    <w:multiLevelType w:val="hybridMultilevel"/>
    <w:tmpl w:val="EF7CE868"/>
    <w:lvl w:ilvl="0" w:tplc="82D237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9D25BE"/>
    <w:multiLevelType w:val="hybridMultilevel"/>
    <w:tmpl w:val="BE02D662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62594"/>
    <w:multiLevelType w:val="hybridMultilevel"/>
    <w:tmpl w:val="98740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F654E3"/>
    <w:multiLevelType w:val="hybridMultilevel"/>
    <w:tmpl w:val="C28AB1A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BE192E"/>
    <w:multiLevelType w:val="hybridMultilevel"/>
    <w:tmpl w:val="3C7AA8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C308B"/>
    <w:multiLevelType w:val="hybridMultilevel"/>
    <w:tmpl w:val="1264D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0283671"/>
    <w:multiLevelType w:val="hybridMultilevel"/>
    <w:tmpl w:val="984ACA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52176FF"/>
    <w:multiLevelType w:val="hybridMultilevel"/>
    <w:tmpl w:val="AD620F08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C24C67"/>
    <w:multiLevelType w:val="hybridMultilevel"/>
    <w:tmpl w:val="F036EB0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6C3936"/>
    <w:multiLevelType w:val="hybridMultilevel"/>
    <w:tmpl w:val="23A4A51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A34171"/>
    <w:multiLevelType w:val="hybridMultilevel"/>
    <w:tmpl w:val="AB06AFB6"/>
    <w:lvl w:ilvl="0" w:tplc="DB9A1C7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1707F"/>
    <w:multiLevelType w:val="hybridMultilevel"/>
    <w:tmpl w:val="A0488F3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25E4F9B"/>
    <w:multiLevelType w:val="hybridMultilevel"/>
    <w:tmpl w:val="7A7EB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59041A"/>
    <w:multiLevelType w:val="hybridMultilevel"/>
    <w:tmpl w:val="E6666A36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D81F81"/>
    <w:multiLevelType w:val="hybridMultilevel"/>
    <w:tmpl w:val="7AD0D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81F2B"/>
    <w:multiLevelType w:val="hybridMultilevel"/>
    <w:tmpl w:val="7D06F6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A5351B"/>
    <w:multiLevelType w:val="hybridMultilevel"/>
    <w:tmpl w:val="401A78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8910CFB"/>
    <w:multiLevelType w:val="hybridMultilevel"/>
    <w:tmpl w:val="772E9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8C72643"/>
    <w:multiLevelType w:val="hybridMultilevel"/>
    <w:tmpl w:val="16540266"/>
    <w:lvl w:ilvl="0" w:tplc="DB9A1C70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90A11CE"/>
    <w:multiLevelType w:val="hybridMultilevel"/>
    <w:tmpl w:val="6CE2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027E1C"/>
    <w:multiLevelType w:val="hybridMultilevel"/>
    <w:tmpl w:val="A67088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BFE4F67"/>
    <w:multiLevelType w:val="hybridMultilevel"/>
    <w:tmpl w:val="EAC4F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AA7C5F"/>
    <w:multiLevelType w:val="hybridMultilevel"/>
    <w:tmpl w:val="521EC6DA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BF1F5E"/>
    <w:multiLevelType w:val="hybridMultilevel"/>
    <w:tmpl w:val="042C75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20E6245"/>
    <w:multiLevelType w:val="hybridMultilevel"/>
    <w:tmpl w:val="3D4871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8CC7A1F"/>
    <w:multiLevelType w:val="hybridMultilevel"/>
    <w:tmpl w:val="E70A031E"/>
    <w:lvl w:ilvl="0" w:tplc="4462D604">
      <w:numFmt w:val="bullet"/>
      <w:lvlText w:val="•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4"/>
  </w:num>
  <w:num w:numId="4">
    <w:abstractNumId w:val="10"/>
  </w:num>
  <w:num w:numId="5">
    <w:abstractNumId w:val="2"/>
  </w:num>
  <w:num w:numId="6">
    <w:abstractNumId w:val="4"/>
  </w:num>
  <w:num w:numId="7">
    <w:abstractNumId w:val="3"/>
  </w:num>
  <w:num w:numId="8">
    <w:abstractNumId w:val="16"/>
  </w:num>
  <w:num w:numId="9">
    <w:abstractNumId w:val="18"/>
  </w:num>
  <w:num w:numId="10">
    <w:abstractNumId w:val="11"/>
  </w:num>
  <w:num w:numId="11">
    <w:abstractNumId w:val="28"/>
  </w:num>
  <w:num w:numId="12">
    <w:abstractNumId w:val="19"/>
  </w:num>
  <w:num w:numId="13">
    <w:abstractNumId w:val="12"/>
  </w:num>
  <w:num w:numId="14">
    <w:abstractNumId w:val="6"/>
  </w:num>
  <w:num w:numId="15">
    <w:abstractNumId w:val="26"/>
  </w:num>
  <w:num w:numId="16">
    <w:abstractNumId w:val="27"/>
  </w:num>
  <w:num w:numId="17">
    <w:abstractNumId w:val="9"/>
  </w:num>
  <w:num w:numId="18">
    <w:abstractNumId w:val="20"/>
  </w:num>
  <w:num w:numId="19">
    <w:abstractNumId w:val="1"/>
  </w:num>
  <w:num w:numId="20">
    <w:abstractNumId w:val="13"/>
  </w:num>
  <w:num w:numId="21">
    <w:abstractNumId w:val="21"/>
  </w:num>
  <w:num w:numId="22">
    <w:abstractNumId w:val="15"/>
  </w:num>
  <w:num w:numId="23">
    <w:abstractNumId w:val="22"/>
  </w:num>
  <w:num w:numId="24">
    <w:abstractNumId w:val="5"/>
  </w:num>
  <w:num w:numId="25">
    <w:abstractNumId w:val="17"/>
  </w:num>
  <w:num w:numId="26">
    <w:abstractNumId w:val="25"/>
  </w:num>
  <w:num w:numId="27">
    <w:abstractNumId w:val="7"/>
  </w:num>
  <w:num w:numId="28">
    <w:abstractNumId w:val="2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05"/>
    <w:rsid w:val="00000AF6"/>
    <w:rsid w:val="00004D70"/>
    <w:rsid w:val="00005BEF"/>
    <w:rsid w:val="00007B83"/>
    <w:rsid w:val="00012A8B"/>
    <w:rsid w:val="000213A0"/>
    <w:rsid w:val="00027A89"/>
    <w:rsid w:val="00031138"/>
    <w:rsid w:val="00032D1C"/>
    <w:rsid w:val="0005137F"/>
    <w:rsid w:val="00053E51"/>
    <w:rsid w:val="000542CF"/>
    <w:rsid w:val="0006157E"/>
    <w:rsid w:val="000619C9"/>
    <w:rsid w:val="000634A6"/>
    <w:rsid w:val="000745E9"/>
    <w:rsid w:val="00077AD7"/>
    <w:rsid w:val="00082431"/>
    <w:rsid w:val="00083D55"/>
    <w:rsid w:val="000869F5"/>
    <w:rsid w:val="00092262"/>
    <w:rsid w:val="0009698E"/>
    <w:rsid w:val="000A10FE"/>
    <w:rsid w:val="000A4ABA"/>
    <w:rsid w:val="000C051C"/>
    <w:rsid w:val="000C1362"/>
    <w:rsid w:val="000D3C10"/>
    <w:rsid w:val="000D4D8B"/>
    <w:rsid w:val="000E1C36"/>
    <w:rsid w:val="000E224D"/>
    <w:rsid w:val="000E7B8D"/>
    <w:rsid w:val="000F3160"/>
    <w:rsid w:val="000F39D1"/>
    <w:rsid w:val="00102292"/>
    <w:rsid w:val="00106506"/>
    <w:rsid w:val="00106FE6"/>
    <w:rsid w:val="00111351"/>
    <w:rsid w:val="00111FAB"/>
    <w:rsid w:val="00122503"/>
    <w:rsid w:val="0014616D"/>
    <w:rsid w:val="00152AAD"/>
    <w:rsid w:val="00156A15"/>
    <w:rsid w:val="00156EC2"/>
    <w:rsid w:val="00157096"/>
    <w:rsid w:val="0015757B"/>
    <w:rsid w:val="00166B38"/>
    <w:rsid w:val="0017024B"/>
    <w:rsid w:val="001726EA"/>
    <w:rsid w:val="00174B43"/>
    <w:rsid w:val="00186A3B"/>
    <w:rsid w:val="00191E76"/>
    <w:rsid w:val="00194D6C"/>
    <w:rsid w:val="001A157A"/>
    <w:rsid w:val="001B1D01"/>
    <w:rsid w:val="001B5B18"/>
    <w:rsid w:val="001C2258"/>
    <w:rsid w:val="001D2268"/>
    <w:rsid w:val="001D54EB"/>
    <w:rsid w:val="001D57DA"/>
    <w:rsid w:val="001D64A6"/>
    <w:rsid w:val="001E7056"/>
    <w:rsid w:val="001F3159"/>
    <w:rsid w:val="0020592E"/>
    <w:rsid w:val="00207704"/>
    <w:rsid w:val="00215A3E"/>
    <w:rsid w:val="0021670D"/>
    <w:rsid w:val="00223DAD"/>
    <w:rsid w:val="0023488C"/>
    <w:rsid w:val="002364B2"/>
    <w:rsid w:val="002406BA"/>
    <w:rsid w:val="002419D2"/>
    <w:rsid w:val="00251D1A"/>
    <w:rsid w:val="00257336"/>
    <w:rsid w:val="002612C2"/>
    <w:rsid w:val="00264328"/>
    <w:rsid w:val="00264D5E"/>
    <w:rsid w:val="00265E05"/>
    <w:rsid w:val="00266EBC"/>
    <w:rsid w:val="0027442F"/>
    <w:rsid w:val="00281259"/>
    <w:rsid w:val="002814DB"/>
    <w:rsid w:val="00284BC0"/>
    <w:rsid w:val="0028643E"/>
    <w:rsid w:val="00286E44"/>
    <w:rsid w:val="00292761"/>
    <w:rsid w:val="002B0785"/>
    <w:rsid w:val="002B1184"/>
    <w:rsid w:val="002C49C4"/>
    <w:rsid w:val="002C5753"/>
    <w:rsid w:val="002C75F7"/>
    <w:rsid w:val="002D1A0C"/>
    <w:rsid w:val="002D2EF7"/>
    <w:rsid w:val="002D3F0F"/>
    <w:rsid w:val="002D51D7"/>
    <w:rsid w:val="002D61B4"/>
    <w:rsid w:val="002D75AC"/>
    <w:rsid w:val="002E2C73"/>
    <w:rsid w:val="002E3A43"/>
    <w:rsid w:val="002E5AF1"/>
    <w:rsid w:val="002F2D99"/>
    <w:rsid w:val="002F3C1D"/>
    <w:rsid w:val="002F461D"/>
    <w:rsid w:val="00302EAA"/>
    <w:rsid w:val="00305BAB"/>
    <w:rsid w:val="00306A83"/>
    <w:rsid w:val="003111E0"/>
    <w:rsid w:val="00314A5B"/>
    <w:rsid w:val="0032002D"/>
    <w:rsid w:val="0032132A"/>
    <w:rsid w:val="00325BB8"/>
    <w:rsid w:val="00326975"/>
    <w:rsid w:val="003321ED"/>
    <w:rsid w:val="003324CA"/>
    <w:rsid w:val="00336AB1"/>
    <w:rsid w:val="00340104"/>
    <w:rsid w:val="00352E4A"/>
    <w:rsid w:val="00356910"/>
    <w:rsid w:val="00357D3F"/>
    <w:rsid w:val="00361215"/>
    <w:rsid w:val="00364BE2"/>
    <w:rsid w:val="00370F40"/>
    <w:rsid w:val="00372D6E"/>
    <w:rsid w:val="00375B51"/>
    <w:rsid w:val="00382CBB"/>
    <w:rsid w:val="00383D6C"/>
    <w:rsid w:val="00392CD8"/>
    <w:rsid w:val="00396425"/>
    <w:rsid w:val="00397144"/>
    <w:rsid w:val="003B15C1"/>
    <w:rsid w:val="003B4806"/>
    <w:rsid w:val="003C0DA3"/>
    <w:rsid w:val="003C5888"/>
    <w:rsid w:val="003C75F7"/>
    <w:rsid w:val="003D225D"/>
    <w:rsid w:val="003D5C2C"/>
    <w:rsid w:val="003D7100"/>
    <w:rsid w:val="003E1B74"/>
    <w:rsid w:val="003F4827"/>
    <w:rsid w:val="003F5577"/>
    <w:rsid w:val="004006E5"/>
    <w:rsid w:val="00400914"/>
    <w:rsid w:val="00411689"/>
    <w:rsid w:val="00413A15"/>
    <w:rsid w:val="004174C5"/>
    <w:rsid w:val="004207C9"/>
    <w:rsid w:val="00433AC3"/>
    <w:rsid w:val="00433F6A"/>
    <w:rsid w:val="004423DA"/>
    <w:rsid w:val="004428F5"/>
    <w:rsid w:val="00443DAE"/>
    <w:rsid w:val="00444772"/>
    <w:rsid w:val="00453A9F"/>
    <w:rsid w:val="004611B1"/>
    <w:rsid w:val="00463609"/>
    <w:rsid w:val="004742E0"/>
    <w:rsid w:val="00484742"/>
    <w:rsid w:val="00491E1B"/>
    <w:rsid w:val="00495355"/>
    <w:rsid w:val="004A1B0D"/>
    <w:rsid w:val="004A70C7"/>
    <w:rsid w:val="004A7AF8"/>
    <w:rsid w:val="004B2BFF"/>
    <w:rsid w:val="004B3EF8"/>
    <w:rsid w:val="004C1095"/>
    <w:rsid w:val="004C3861"/>
    <w:rsid w:val="004D3EA2"/>
    <w:rsid w:val="004F0173"/>
    <w:rsid w:val="004F0FB7"/>
    <w:rsid w:val="004F11FD"/>
    <w:rsid w:val="004F236A"/>
    <w:rsid w:val="004F4B2C"/>
    <w:rsid w:val="004F5CB5"/>
    <w:rsid w:val="00500A3F"/>
    <w:rsid w:val="0050595E"/>
    <w:rsid w:val="005070D1"/>
    <w:rsid w:val="005070EC"/>
    <w:rsid w:val="00510C1D"/>
    <w:rsid w:val="00511C04"/>
    <w:rsid w:val="00516D27"/>
    <w:rsid w:val="00525D39"/>
    <w:rsid w:val="00526592"/>
    <w:rsid w:val="00535666"/>
    <w:rsid w:val="00535F76"/>
    <w:rsid w:val="005474E0"/>
    <w:rsid w:val="00547881"/>
    <w:rsid w:val="00550BD4"/>
    <w:rsid w:val="00561016"/>
    <w:rsid w:val="005673E4"/>
    <w:rsid w:val="00573D25"/>
    <w:rsid w:val="00574754"/>
    <w:rsid w:val="005918A9"/>
    <w:rsid w:val="0059353E"/>
    <w:rsid w:val="005A4223"/>
    <w:rsid w:val="005A4707"/>
    <w:rsid w:val="005B41E9"/>
    <w:rsid w:val="005C01F1"/>
    <w:rsid w:val="005D2810"/>
    <w:rsid w:val="005E67AA"/>
    <w:rsid w:val="005F4817"/>
    <w:rsid w:val="005F502C"/>
    <w:rsid w:val="005F681A"/>
    <w:rsid w:val="005F799F"/>
    <w:rsid w:val="00600C24"/>
    <w:rsid w:val="006153B8"/>
    <w:rsid w:val="0061642F"/>
    <w:rsid w:val="00616C91"/>
    <w:rsid w:val="00617A29"/>
    <w:rsid w:val="00624BFA"/>
    <w:rsid w:val="006277A6"/>
    <w:rsid w:val="00627C3D"/>
    <w:rsid w:val="0063590A"/>
    <w:rsid w:val="00661F29"/>
    <w:rsid w:val="00666708"/>
    <w:rsid w:val="00670BAA"/>
    <w:rsid w:val="006730B2"/>
    <w:rsid w:val="0067573B"/>
    <w:rsid w:val="00685076"/>
    <w:rsid w:val="00690DA7"/>
    <w:rsid w:val="00690E02"/>
    <w:rsid w:val="00693785"/>
    <w:rsid w:val="006A043F"/>
    <w:rsid w:val="006A3148"/>
    <w:rsid w:val="006B46DE"/>
    <w:rsid w:val="006E132D"/>
    <w:rsid w:val="006E4420"/>
    <w:rsid w:val="006E546E"/>
    <w:rsid w:val="006F3A8D"/>
    <w:rsid w:val="006F7839"/>
    <w:rsid w:val="00700319"/>
    <w:rsid w:val="007069C6"/>
    <w:rsid w:val="00723AC1"/>
    <w:rsid w:val="00736A62"/>
    <w:rsid w:val="007432B6"/>
    <w:rsid w:val="00746D67"/>
    <w:rsid w:val="00754414"/>
    <w:rsid w:val="00760222"/>
    <w:rsid w:val="00760915"/>
    <w:rsid w:val="00761E0B"/>
    <w:rsid w:val="007714F5"/>
    <w:rsid w:val="00773F51"/>
    <w:rsid w:val="007760CD"/>
    <w:rsid w:val="00777770"/>
    <w:rsid w:val="00777F77"/>
    <w:rsid w:val="00782BDF"/>
    <w:rsid w:val="00785C59"/>
    <w:rsid w:val="007861E9"/>
    <w:rsid w:val="007C763B"/>
    <w:rsid w:val="007E30FE"/>
    <w:rsid w:val="007F6EDB"/>
    <w:rsid w:val="007F79F9"/>
    <w:rsid w:val="008014EA"/>
    <w:rsid w:val="0081230B"/>
    <w:rsid w:val="008149A0"/>
    <w:rsid w:val="00831378"/>
    <w:rsid w:val="00831E86"/>
    <w:rsid w:val="00832387"/>
    <w:rsid w:val="00836140"/>
    <w:rsid w:val="00836A20"/>
    <w:rsid w:val="00852C0E"/>
    <w:rsid w:val="00857929"/>
    <w:rsid w:val="008611F1"/>
    <w:rsid w:val="008634A5"/>
    <w:rsid w:val="00863777"/>
    <w:rsid w:val="00875D37"/>
    <w:rsid w:val="0088578B"/>
    <w:rsid w:val="008919E4"/>
    <w:rsid w:val="00892888"/>
    <w:rsid w:val="00895AE9"/>
    <w:rsid w:val="008968F2"/>
    <w:rsid w:val="00896B74"/>
    <w:rsid w:val="008A228E"/>
    <w:rsid w:val="008C0552"/>
    <w:rsid w:val="008C6B6A"/>
    <w:rsid w:val="008D41C7"/>
    <w:rsid w:val="008F0445"/>
    <w:rsid w:val="008F1BAE"/>
    <w:rsid w:val="00904095"/>
    <w:rsid w:val="009060C9"/>
    <w:rsid w:val="009073CB"/>
    <w:rsid w:val="00907706"/>
    <w:rsid w:val="00907FFA"/>
    <w:rsid w:val="009110F1"/>
    <w:rsid w:val="00913DE3"/>
    <w:rsid w:val="009141FC"/>
    <w:rsid w:val="00915866"/>
    <w:rsid w:val="0092642D"/>
    <w:rsid w:val="009372E8"/>
    <w:rsid w:val="00941E8F"/>
    <w:rsid w:val="0095226F"/>
    <w:rsid w:val="00956718"/>
    <w:rsid w:val="00957713"/>
    <w:rsid w:val="009661FE"/>
    <w:rsid w:val="0096702F"/>
    <w:rsid w:val="009721CE"/>
    <w:rsid w:val="009756C9"/>
    <w:rsid w:val="00981F28"/>
    <w:rsid w:val="00986DEA"/>
    <w:rsid w:val="00987B64"/>
    <w:rsid w:val="0099327D"/>
    <w:rsid w:val="009A2778"/>
    <w:rsid w:val="009B6856"/>
    <w:rsid w:val="009B721B"/>
    <w:rsid w:val="009B76D5"/>
    <w:rsid w:val="009C51FC"/>
    <w:rsid w:val="009C5476"/>
    <w:rsid w:val="009C5AD8"/>
    <w:rsid w:val="009D0F3C"/>
    <w:rsid w:val="009D3D84"/>
    <w:rsid w:val="009D65BA"/>
    <w:rsid w:val="009E0833"/>
    <w:rsid w:val="009F0B58"/>
    <w:rsid w:val="009F7BAD"/>
    <w:rsid w:val="00A04F8C"/>
    <w:rsid w:val="00A11BBB"/>
    <w:rsid w:val="00A15F64"/>
    <w:rsid w:val="00A20161"/>
    <w:rsid w:val="00A21251"/>
    <w:rsid w:val="00A2135D"/>
    <w:rsid w:val="00A21C90"/>
    <w:rsid w:val="00A26535"/>
    <w:rsid w:val="00A359F2"/>
    <w:rsid w:val="00A40972"/>
    <w:rsid w:val="00A470F7"/>
    <w:rsid w:val="00A54C33"/>
    <w:rsid w:val="00A57667"/>
    <w:rsid w:val="00A67B72"/>
    <w:rsid w:val="00A70EA1"/>
    <w:rsid w:val="00A7100C"/>
    <w:rsid w:val="00A71B23"/>
    <w:rsid w:val="00A82377"/>
    <w:rsid w:val="00A82467"/>
    <w:rsid w:val="00A82FE0"/>
    <w:rsid w:val="00A838F7"/>
    <w:rsid w:val="00A849A4"/>
    <w:rsid w:val="00A901B1"/>
    <w:rsid w:val="00A923CC"/>
    <w:rsid w:val="00A95CFB"/>
    <w:rsid w:val="00A96DCE"/>
    <w:rsid w:val="00A971E5"/>
    <w:rsid w:val="00AA032A"/>
    <w:rsid w:val="00AA0454"/>
    <w:rsid w:val="00AA11BE"/>
    <w:rsid w:val="00AA4A62"/>
    <w:rsid w:val="00AB3EAA"/>
    <w:rsid w:val="00AB5B80"/>
    <w:rsid w:val="00AB65FF"/>
    <w:rsid w:val="00AC490D"/>
    <w:rsid w:val="00AD0A9B"/>
    <w:rsid w:val="00AD2267"/>
    <w:rsid w:val="00AD60B5"/>
    <w:rsid w:val="00AD7225"/>
    <w:rsid w:val="00AE042E"/>
    <w:rsid w:val="00AE0821"/>
    <w:rsid w:val="00AE130C"/>
    <w:rsid w:val="00B0472A"/>
    <w:rsid w:val="00B05DF4"/>
    <w:rsid w:val="00B13E5A"/>
    <w:rsid w:val="00B31FCE"/>
    <w:rsid w:val="00B321AC"/>
    <w:rsid w:val="00B40D6C"/>
    <w:rsid w:val="00B46FE5"/>
    <w:rsid w:val="00B52988"/>
    <w:rsid w:val="00B57AAF"/>
    <w:rsid w:val="00B60427"/>
    <w:rsid w:val="00B70C11"/>
    <w:rsid w:val="00B72DFE"/>
    <w:rsid w:val="00B7315A"/>
    <w:rsid w:val="00B914A4"/>
    <w:rsid w:val="00B92B80"/>
    <w:rsid w:val="00B965C9"/>
    <w:rsid w:val="00B97E45"/>
    <w:rsid w:val="00BA037D"/>
    <w:rsid w:val="00BA2078"/>
    <w:rsid w:val="00BA4CDC"/>
    <w:rsid w:val="00BB0390"/>
    <w:rsid w:val="00BB2E9F"/>
    <w:rsid w:val="00BB38CC"/>
    <w:rsid w:val="00BC0E3E"/>
    <w:rsid w:val="00BC1787"/>
    <w:rsid w:val="00BC265A"/>
    <w:rsid w:val="00BC2BD5"/>
    <w:rsid w:val="00BC4C4F"/>
    <w:rsid w:val="00BD02E6"/>
    <w:rsid w:val="00BD225D"/>
    <w:rsid w:val="00BD2B1C"/>
    <w:rsid w:val="00BD4DD1"/>
    <w:rsid w:val="00BE2639"/>
    <w:rsid w:val="00BE2728"/>
    <w:rsid w:val="00BF3029"/>
    <w:rsid w:val="00BF74C2"/>
    <w:rsid w:val="00C0721B"/>
    <w:rsid w:val="00C1048D"/>
    <w:rsid w:val="00C140EF"/>
    <w:rsid w:val="00C16760"/>
    <w:rsid w:val="00C26B8A"/>
    <w:rsid w:val="00C27D13"/>
    <w:rsid w:val="00C339A4"/>
    <w:rsid w:val="00C377C7"/>
    <w:rsid w:val="00C4363D"/>
    <w:rsid w:val="00C447D0"/>
    <w:rsid w:val="00C44F4C"/>
    <w:rsid w:val="00C479CB"/>
    <w:rsid w:val="00C51F1D"/>
    <w:rsid w:val="00C5485B"/>
    <w:rsid w:val="00C57388"/>
    <w:rsid w:val="00C640E9"/>
    <w:rsid w:val="00C675AD"/>
    <w:rsid w:val="00C749F8"/>
    <w:rsid w:val="00C74DFD"/>
    <w:rsid w:val="00C7643A"/>
    <w:rsid w:val="00C76495"/>
    <w:rsid w:val="00C7752D"/>
    <w:rsid w:val="00C867C4"/>
    <w:rsid w:val="00C9005F"/>
    <w:rsid w:val="00C95E73"/>
    <w:rsid w:val="00CB6807"/>
    <w:rsid w:val="00CC0B0E"/>
    <w:rsid w:val="00CC7206"/>
    <w:rsid w:val="00CE2DF8"/>
    <w:rsid w:val="00CE43F0"/>
    <w:rsid w:val="00CF0B81"/>
    <w:rsid w:val="00CF142C"/>
    <w:rsid w:val="00CF14D2"/>
    <w:rsid w:val="00CF176B"/>
    <w:rsid w:val="00D016B1"/>
    <w:rsid w:val="00D03F77"/>
    <w:rsid w:val="00D17A4D"/>
    <w:rsid w:val="00D22D07"/>
    <w:rsid w:val="00D26819"/>
    <w:rsid w:val="00D4239D"/>
    <w:rsid w:val="00D46570"/>
    <w:rsid w:val="00D51258"/>
    <w:rsid w:val="00D57B47"/>
    <w:rsid w:val="00D65559"/>
    <w:rsid w:val="00D76700"/>
    <w:rsid w:val="00D775B9"/>
    <w:rsid w:val="00D800EB"/>
    <w:rsid w:val="00D85FFD"/>
    <w:rsid w:val="00D93BD9"/>
    <w:rsid w:val="00D96921"/>
    <w:rsid w:val="00D9787E"/>
    <w:rsid w:val="00DA1ABB"/>
    <w:rsid w:val="00DA774D"/>
    <w:rsid w:val="00DA7CA7"/>
    <w:rsid w:val="00DB0378"/>
    <w:rsid w:val="00DB3EB1"/>
    <w:rsid w:val="00DC3806"/>
    <w:rsid w:val="00DC3D5F"/>
    <w:rsid w:val="00DC4250"/>
    <w:rsid w:val="00DD41EC"/>
    <w:rsid w:val="00DD63D6"/>
    <w:rsid w:val="00DD76F6"/>
    <w:rsid w:val="00DE0ED6"/>
    <w:rsid w:val="00DE3708"/>
    <w:rsid w:val="00DE7F58"/>
    <w:rsid w:val="00DF0F3A"/>
    <w:rsid w:val="00DF4792"/>
    <w:rsid w:val="00DF64E6"/>
    <w:rsid w:val="00DF6F7F"/>
    <w:rsid w:val="00DF7F53"/>
    <w:rsid w:val="00E00146"/>
    <w:rsid w:val="00E00C3A"/>
    <w:rsid w:val="00E12EBF"/>
    <w:rsid w:val="00E1682C"/>
    <w:rsid w:val="00E27C0E"/>
    <w:rsid w:val="00E300B7"/>
    <w:rsid w:val="00E30D82"/>
    <w:rsid w:val="00E3286B"/>
    <w:rsid w:val="00E36C72"/>
    <w:rsid w:val="00E379FB"/>
    <w:rsid w:val="00E47189"/>
    <w:rsid w:val="00E47C00"/>
    <w:rsid w:val="00E56311"/>
    <w:rsid w:val="00E615C5"/>
    <w:rsid w:val="00E62019"/>
    <w:rsid w:val="00E6602C"/>
    <w:rsid w:val="00E77B62"/>
    <w:rsid w:val="00E82B64"/>
    <w:rsid w:val="00E8673A"/>
    <w:rsid w:val="00E915B3"/>
    <w:rsid w:val="00E93EC3"/>
    <w:rsid w:val="00EA2C6B"/>
    <w:rsid w:val="00EA3643"/>
    <w:rsid w:val="00EA66F0"/>
    <w:rsid w:val="00EB1613"/>
    <w:rsid w:val="00EB4FF8"/>
    <w:rsid w:val="00ED3C72"/>
    <w:rsid w:val="00EE48A6"/>
    <w:rsid w:val="00EF058F"/>
    <w:rsid w:val="00F00478"/>
    <w:rsid w:val="00F06174"/>
    <w:rsid w:val="00F07B4A"/>
    <w:rsid w:val="00F10A2E"/>
    <w:rsid w:val="00F21192"/>
    <w:rsid w:val="00F23580"/>
    <w:rsid w:val="00F23DE2"/>
    <w:rsid w:val="00F273FE"/>
    <w:rsid w:val="00F314BC"/>
    <w:rsid w:val="00F454D7"/>
    <w:rsid w:val="00F57D4B"/>
    <w:rsid w:val="00F67A1A"/>
    <w:rsid w:val="00F80425"/>
    <w:rsid w:val="00F948E4"/>
    <w:rsid w:val="00FA518D"/>
    <w:rsid w:val="00FA5C71"/>
    <w:rsid w:val="00FD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725E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5E0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74D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74D"/>
    <w:rPr>
      <w:rFonts w:ascii="Lucida Grande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0DA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0DA3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0DA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DA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DA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2728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721CE"/>
    <w:pPr>
      <w:spacing w:after="0" w:line="240" w:lineRule="auto"/>
    </w:pPr>
  </w:style>
  <w:style w:type="character" w:customStyle="1" w:styleId="size12navybold">
    <w:name w:val="size12navybold"/>
    <w:basedOn w:val="DefaultParagraphFont"/>
    <w:rsid w:val="0077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recce.co.uk/WW2/imagery/Peenemude/Peenemude_V2.html" TargetMode="External"/><Relationship Id="rId13" Type="http://schemas.openxmlformats.org/officeDocument/2006/relationships/hyperlink" Target="http://northstargallery.com/aerialphotography/History%20Aerial%20Photography/history.htm" TargetMode="External"/><Relationship Id="rId18" Type="http://schemas.openxmlformats.org/officeDocument/2006/relationships/hyperlink" Target="http://www.washingtontimes.com/news/2012/dec/10/homeland-security-increasingly-loaning-drones-to-1" TargetMode="External"/><Relationship Id="rId26" Type="http://schemas.openxmlformats.org/officeDocument/2006/relationships/hyperlink" Target="http://www.militaryfactory.com/aircraft/unmanned-aerial-vehicle-uav.asp" TargetMode="External"/><Relationship Id="rId39" Type="http://schemas.openxmlformats.org/officeDocument/2006/relationships/hyperlink" Target="http://eros.usgs.gov/aerial-photography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fas.org/irp/program/collect/uav.htm" TargetMode="External"/><Relationship Id="rId34" Type="http://schemas.openxmlformats.org/officeDocument/2006/relationships/hyperlink" Target="http://www.pictometry.com/home/home.shtml" TargetMode="External"/><Relationship Id="rId42" Type="http://schemas.openxmlformats.org/officeDocument/2006/relationships/hyperlink" Target="https://www.fas.org/irp/imint/docs/rst/Sect10/Sect10_3.html" TargetMode="External"/><Relationship Id="rId7" Type="http://schemas.openxmlformats.org/officeDocument/2006/relationships/hyperlink" Target="http://www.airrecce.co.uk/WW2/imagery/Dambusters/Dambusters.html" TargetMode="External"/><Relationship Id="rId12" Type="http://schemas.openxmlformats.org/officeDocument/2006/relationships/hyperlink" Target="http://www.niepce.com/home-us.html" TargetMode="External"/><Relationship Id="rId17" Type="http://schemas.openxmlformats.org/officeDocument/2006/relationships/hyperlink" Target="http://www.wright-brothers.org/History_Wing/History_of_the_Airplane/Decade_After/Wake_Up_Call/Wake_Up_Call_3.htm" TargetMode="External"/><Relationship Id="rId25" Type="http://schemas.openxmlformats.org/officeDocument/2006/relationships/hyperlink" Target="http://news.cnet.com/8301-13578_3-57572207-38/dhs-built-domestic-surveillance-tech-into-predator-drones" TargetMode="External"/><Relationship Id="rId33" Type="http://schemas.openxmlformats.org/officeDocument/2006/relationships/hyperlink" Target="http://www.sharpgis.net/page/true-orthophoto-generation.aspx" TargetMode="External"/><Relationship Id="rId38" Type="http://schemas.openxmlformats.org/officeDocument/2006/relationships/hyperlink" Target="http://www.fsa.usda.gov/FSA/apfoapp?area=home&amp;subject=prog&amp;topic=na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ros.usgs.gov/" TargetMode="External"/><Relationship Id="rId20" Type="http://schemas.openxmlformats.org/officeDocument/2006/relationships/hyperlink" Target="https://www.faa.gov/uas/" TargetMode="External"/><Relationship Id="rId29" Type="http://schemas.openxmlformats.org/officeDocument/2006/relationships/hyperlink" Target="https://www.uavs.org/index.php?page=what_is" TargetMode="External"/><Relationship Id="rId41" Type="http://schemas.openxmlformats.org/officeDocument/2006/relationships/hyperlink" Target="http://www.forestrytas.com.au/assets/0000/0156/tasfor-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ilitaryfactory.com/aircraft/detail.asp?aircraft_id=51" TargetMode="External"/><Relationship Id="rId24" Type="http://schemas.openxmlformats.org/officeDocument/2006/relationships/hyperlink" Target="https://www.mapbox.com/drone/no-fly/" TargetMode="External"/><Relationship Id="rId32" Type="http://schemas.openxmlformats.org/officeDocument/2006/relationships/hyperlink" Target="http://www.mngeo.state.mn.us/chouse/airphoto/cir.html" TargetMode="External"/><Relationship Id="rId37" Type="http://schemas.openxmlformats.org/officeDocument/2006/relationships/hyperlink" Target="https://lta.cr.usgs.gov/DOQs" TargetMode="External"/><Relationship Id="rId40" Type="http://schemas.openxmlformats.org/officeDocument/2006/relationships/hyperlink" Target="http://www.fao.org/docrep/24755e/24755e02.ht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arthquake.usgs.gov/regional/nca/1906/kap" TargetMode="External"/><Relationship Id="rId23" Type="http://schemas.openxmlformats.org/officeDocument/2006/relationships/hyperlink" Target="http://www.defensenews.com/article/20110810/DEFSECT01/108100302/Global-Hawk-Replace-U-2-2015" TargetMode="External"/><Relationship Id="rId28" Type="http://schemas.openxmlformats.org/officeDocument/2006/relationships/hyperlink" Target="http://www.regulations.gov/" TargetMode="External"/><Relationship Id="rId36" Type="http://schemas.openxmlformats.org/officeDocument/2006/relationships/hyperlink" Target="http://tahoe.usgs.gov/DOQ.html" TargetMode="External"/><Relationship Id="rId10" Type="http://schemas.openxmlformats.org/officeDocument/2006/relationships/hyperlink" Target="http://www.lockheedmartin.com/us/100years/stories/blackbird.html" TargetMode="External"/><Relationship Id="rId19" Type="http://schemas.openxmlformats.org/officeDocument/2006/relationships/hyperlink" Target="http://story.maps.arcgis.com/apps/MapSeries/?appid=79798a56715c4df183448cc5b7e1b999" TargetMode="External"/><Relationship Id="rId31" Type="http://schemas.openxmlformats.org/officeDocument/2006/relationships/hyperlink" Target="http://www.dnr.state.mn.us/airphotos/characteristics.html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employees.oneonta.edu/baumanpr/geosat2/RS%20History%20I/RS-History-Part-1.htm" TargetMode="External"/><Relationship Id="rId14" Type="http://schemas.openxmlformats.org/officeDocument/2006/relationships/hyperlink" Target="http://aerial.rcahms.gov.uk" TargetMode="External"/><Relationship Id="rId22" Type="http://schemas.openxmlformats.org/officeDocument/2006/relationships/hyperlink" Target="http://droneproject.nationalsecurityzone.org/commercial-drone-use-rachel-janik-and-mitchell-armentrout/" TargetMode="External"/><Relationship Id="rId27" Type="http://schemas.openxmlformats.org/officeDocument/2006/relationships/hyperlink" Target="http://www.newswise.com/articles/university-police-to-develop-uavs-for-campus-security" TargetMode="External"/><Relationship Id="rId30" Type="http://schemas.openxmlformats.org/officeDocument/2006/relationships/hyperlink" Target="http://aviation.und.edu/ProspectiveStudents/Undergraduate/uasops.aspx" TargetMode="External"/><Relationship Id="rId35" Type="http://schemas.openxmlformats.org/officeDocument/2006/relationships/hyperlink" Target="http://egsc.usgs.gov/isb/pubs/factsheets/fs05701.html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0C14B-B8E7-41AC-8648-BF8579D46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1804</Words>
  <Characters>10286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</dc:creator>
  <cp:lastModifiedBy>Me</cp:lastModifiedBy>
  <cp:revision>10</cp:revision>
  <dcterms:created xsi:type="dcterms:W3CDTF">2013-08-22T18:21:00Z</dcterms:created>
  <dcterms:modified xsi:type="dcterms:W3CDTF">2015-08-31T16:54:00Z</dcterms:modified>
</cp:coreProperties>
</file>