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0D" w:rsidRDefault="00A8660D" w:rsidP="00A8660D">
      <w:pPr>
        <w:spacing w:after="0"/>
      </w:pPr>
      <w:bookmarkStart w:id="0" w:name="_GoBack"/>
      <w:r>
        <w:t>FAPP 9e Writing Projects – Chapter 2</w:t>
      </w:r>
    </w:p>
    <w:bookmarkEnd w:id="0"/>
    <w:p w:rsidR="00A8660D" w:rsidRDefault="00A8660D" w:rsidP="00A8660D">
      <w:pPr>
        <w:spacing w:after="0"/>
      </w:pPr>
    </w:p>
    <w:p w:rsidR="00A8660D" w:rsidRDefault="00A8660D" w:rsidP="00A8660D">
      <w:pPr>
        <w:spacing w:after="0"/>
      </w:pPr>
    </w:p>
    <w:p w:rsidR="00A8660D" w:rsidRDefault="00A8660D" w:rsidP="00A8660D">
      <w:pPr>
        <w:spacing w:after="0"/>
      </w:pPr>
      <w:r>
        <w:t>1. Write an essay about a variety of situations in which you are personally involved for which a solution of the TSP is (perhaps implicitly) required. Explain under what circumstances it might be valuable to carry out a formal mathematical solution to such TSPs rather than use an ad hoc solution.</w:t>
      </w:r>
    </w:p>
    <w:p w:rsidR="00A8660D" w:rsidRDefault="00A8660D" w:rsidP="00A8660D">
      <w:pPr>
        <w:spacing w:after="0"/>
      </w:pPr>
    </w:p>
    <w:p w:rsidR="00A8660D" w:rsidRDefault="00A8660D" w:rsidP="00A8660D">
      <w:pPr>
        <w:spacing w:after="0"/>
      </w:pPr>
    </w:p>
    <w:p w:rsidR="00A8660D" w:rsidRDefault="00A8660D" w:rsidP="00A8660D">
      <w:pPr>
        <w:spacing w:after="0"/>
      </w:pPr>
    </w:p>
    <w:p w:rsidR="00A8660D" w:rsidRDefault="00A8660D" w:rsidP="00A8660D">
      <w:pPr>
        <w:spacing w:after="0"/>
      </w:pPr>
      <w:r>
        <w:t>2. Construct an example that shows that in a situation where three day campers must be picked up and brought to camp, it may make a difference if the optimization criterion is minimizing distance traveled by the camp bus versus minimizing average time that the children spend on the bus.</w:t>
      </w:r>
    </w:p>
    <w:p w:rsidR="00A8660D" w:rsidRDefault="00A8660D" w:rsidP="00A8660D">
      <w:pPr>
        <w:spacing w:after="0"/>
      </w:pPr>
    </w:p>
    <w:p w:rsidR="00A8660D" w:rsidRDefault="00A8660D" w:rsidP="00A8660D">
      <w:pPr>
        <w:spacing w:after="0"/>
      </w:pPr>
    </w:p>
    <w:p w:rsidR="00A8660D" w:rsidRDefault="00A8660D" w:rsidP="00A8660D">
      <w:pPr>
        <w:spacing w:after="0"/>
      </w:pPr>
    </w:p>
    <w:p w:rsidR="00A8660D" w:rsidRDefault="00A8660D" w:rsidP="00A8660D">
      <w:pPr>
        <w:spacing w:after="0"/>
      </w:pPr>
      <w:r>
        <w:t xml:space="preserve">3. Determine the six largest cities in the state in which you live. By consulting a road atlas (or by some other means) construct the graph that represents the road distances between your hometown and these six other cities. Now apply (a) the nearest-neighbor method, (b) the sorted-edges method, and (c) the nearest neighbor from each city, and pick the minimum tour method to solve the associated TSP. Do you have reason to believe that the answers you get might include an optimum solution among them? </w:t>
      </w:r>
    </w:p>
    <w:p w:rsidR="00A8660D" w:rsidRDefault="00A8660D" w:rsidP="00A8660D">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0D"/>
    <w:rsid w:val="002D6652"/>
    <w:rsid w:val="00A8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735C5-F25B-4A88-9DAF-53173743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2016-03-24T19:49:00Z</dcterms:modified>
</cp:coreProperties>
</file>