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F2" w:rsidRDefault="006612F2" w:rsidP="006612F2">
      <w:pPr>
        <w:spacing w:after="0"/>
      </w:pPr>
      <w:bookmarkStart w:id="0" w:name="_GoBack"/>
      <w:r>
        <w:t>FAPP 9e Writing Projects – Chapter 10</w:t>
      </w:r>
    </w:p>
    <w:bookmarkEnd w:id="0"/>
    <w:p w:rsidR="006612F2" w:rsidRDefault="006612F2" w:rsidP="006612F2">
      <w:pPr>
        <w:spacing w:after="0"/>
      </w:pPr>
    </w:p>
    <w:p w:rsidR="006612F2" w:rsidRDefault="006612F2" w:rsidP="006612F2">
      <w:pPr>
        <w:spacing w:after="0"/>
      </w:pPr>
    </w:p>
    <w:p w:rsidR="006612F2" w:rsidRDefault="006612F2" w:rsidP="006612F2">
      <w:pPr>
        <w:spacing w:after="0"/>
      </w:pPr>
      <w:r>
        <w:t xml:space="preserve">1. In the chair's paradox, we assume that all voters act rationally. This means that each voter will forgo a strategy that is weakly dominated by another strategy. While this assumption is enough to conclude that the administration will vote for its top choice, it's not actually enough to conclude that the faculty will vote for its top choice. The point is that this latter conclusion required knowing how the administration will vote. Thus, we really need to assume that the faculty </w:t>
      </w:r>
      <w:r w:rsidRPr="00E85B0F">
        <w:rPr>
          <w:i/>
        </w:rPr>
        <w:t>knows</w:t>
      </w:r>
      <w:r>
        <w:t xml:space="preserve"> that the administration is rational. But now we can ask what we need to assume about what the students know to conclude that they will vote for Semesters. Answer this (with explanation) and phrase the assumption in terms of the words </w:t>
      </w:r>
      <w:r w:rsidRPr="00E85B0F">
        <w:rPr>
          <w:i/>
        </w:rPr>
        <w:t>knows</w:t>
      </w:r>
      <w:r>
        <w:t xml:space="preserve"> and </w:t>
      </w:r>
      <w:r w:rsidRPr="00E85B0F">
        <w:rPr>
          <w:i/>
        </w:rPr>
        <w:t>rational</w:t>
      </w:r>
      <w:r>
        <w:t xml:space="preserve">, as opposed to explicitly speaking of knowing how others will vote. </w:t>
      </w:r>
    </w:p>
    <w:p w:rsidR="006612F2" w:rsidRDefault="006612F2" w:rsidP="006612F2">
      <w:pPr>
        <w:spacing w:after="0"/>
      </w:pPr>
    </w:p>
    <w:p w:rsidR="006612F2" w:rsidRDefault="006612F2" w:rsidP="006612F2">
      <w:pPr>
        <w:spacing w:after="0"/>
      </w:pPr>
    </w:p>
    <w:p w:rsidR="006612F2" w:rsidRDefault="006612F2" w:rsidP="006612F2">
      <w:pPr>
        <w:spacing w:after="0"/>
      </w:pPr>
    </w:p>
    <w:p w:rsidR="006612F2" w:rsidRDefault="006612F2" w:rsidP="006612F2">
      <w:pPr>
        <w:spacing w:after="0"/>
      </w:pPr>
      <w:r>
        <w:t>2. In a paragraph or two, explain why Condorcet's method is not group-</w:t>
      </w:r>
      <w:proofErr w:type="spellStart"/>
      <w:r>
        <w:t>manipulable</w:t>
      </w:r>
      <w:proofErr w:type="spellEnd"/>
      <w:r>
        <w:t>.</w:t>
      </w:r>
    </w:p>
    <w:p w:rsidR="006612F2" w:rsidRDefault="006612F2" w:rsidP="006612F2">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F2"/>
    <w:rsid w:val="002D6652"/>
    <w:rsid w:val="0066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4155-F2D1-4DD7-8014-88EAC574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2016-03-24T19:49:00Z</dcterms:modified>
</cp:coreProperties>
</file>