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55" w:rsidRDefault="002A5B55" w:rsidP="002A5B55">
      <w:proofErr w:type="spellStart"/>
      <w:r>
        <w:t>Nachmiass</w:t>
      </w:r>
      <w:proofErr w:type="spellEnd"/>
      <w:r>
        <w:t xml:space="preserve"> RMSS 8e Chapter 7</w:t>
      </w:r>
    </w:p>
    <w:p w:rsidR="002A5B55" w:rsidRDefault="002A5B55" w:rsidP="002A5B55">
      <w:r>
        <w:t xml:space="preserve">1. The process of measurement involves the assignment of any of these to the empirical properties of variables EXCEPT: </w:t>
      </w:r>
    </w:p>
    <w:p w:rsidR="002A5B55" w:rsidRDefault="002A5B55" w:rsidP="002A5B55">
      <w:r>
        <w:t xml:space="preserve"> A) </w:t>
      </w:r>
      <w:proofErr w:type="gramStart"/>
      <w:r>
        <w:t>numerals</w:t>
      </w:r>
      <w:proofErr w:type="gramEnd"/>
      <w:r>
        <w:t>.</w:t>
      </w:r>
    </w:p>
    <w:p w:rsidR="002A5B55" w:rsidRDefault="002A5B55" w:rsidP="002A5B55">
      <w:r>
        <w:t xml:space="preserve"> B) </w:t>
      </w:r>
      <w:proofErr w:type="gramStart"/>
      <w:r>
        <w:t>numbers</w:t>
      </w:r>
      <w:proofErr w:type="gramEnd"/>
      <w:r>
        <w:t>.</w:t>
      </w:r>
    </w:p>
    <w:p w:rsidR="002A5B55" w:rsidRDefault="002A5B55" w:rsidP="002A5B55">
      <w:r>
        <w:t xml:space="preserve"> C) </w:t>
      </w:r>
      <w:proofErr w:type="gramStart"/>
      <w:r>
        <w:t>symbols</w:t>
      </w:r>
      <w:proofErr w:type="gramEnd"/>
      <w:r>
        <w:t>.</w:t>
      </w:r>
    </w:p>
    <w:p w:rsidR="002A5B55" w:rsidRDefault="002A5B55" w:rsidP="002A5B55">
      <w:r>
        <w:t xml:space="preserve"> D) </w:t>
      </w:r>
      <w:proofErr w:type="gramStart"/>
      <w:r>
        <w:t>concepts</w:t>
      </w:r>
      <w:proofErr w:type="gramEnd"/>
      <w:r>
        <w:t>.</w:t>
      </w:r>
    </w:p>
    <w:p w:rsidR="002A5B55" w:rsidRDefault="002A5B55" w:rsidP="002A5B55"/>
    <w:p w:rsidR="002A5B55" w:rsidRDefault="002A5B55" w:rsidP="002A5B55"/>
    <w:p w:rsidR="002A5B55" w:rsidRDefault="002A5B55" w:rsidP="002A5B55">
      <w:r>
        <w:t xml:space="preserve">2. To say that a measure is isomorphic is to say that: </w:t>
      </w:r>
    </w:p>
    <w:p w:rsidR="002A5B55" w:rsidRDefault="002A5B55" w:rsidP="002A5B55">
      <w:r>
        <w:t xml:space="preserve"> A) </w:t>
      </w:r>
      <w:proofErr w:type="gramStart"/>
      <w:r>
        <w:t>the</w:t>
      </w:r>
      <w:proofErr w:type="gramEnd"/>
      <w:r>
        <w:t xml:space="preserve"> numbers assigned to observations imply actual quantities.</w:t>
      </w:r>
    </w:p>
    <w:p w:rsidR="002A5B55" w:rsidRDefault="002A5B55" w:rsidP="002A5B55">
      <w:r>
        <w:t xml:space="preserve"> B) </w:t>
      </w:r>
      <w:proofErr w:type="gramStart"/>
      <w:r>
        <w:t>the</w:t>
      </w:r>
      <w:proofErr w:type="gramEnd"/>
      <w:r>
        <w:t xml:space="preserve"> numerical system of the measurement has a structure similar to the structure of the concept being measured.</w:t>
      </w:r>
    </w:p>
    <w:p w:rsidR="002A5B55" w:rsidRDefault="002A5B55" w:rsidP="002A5B55">
      <w:r>
        <w:t xml:space="preserve"> C) </w:t>
      </w:r>
      <w:proofErr w:type="gramStart"/>
      <w:r>
        <w:t>it</w:t>
      </w:r>
      <w:proofErr w:type="gramEnd"/>
      <w:r>
        <w:t xml:space="preserve"> can be transformed to any level of measurement.</w:t>
      </w:r>
    </w:p>
    <w:p w:rsidR="002A5B55" w:rsidRDefault="002A5B55" w:rsidP="002A5B55">
      <w:r>
        <w:t xml:space="preserve"> D) </w:t>
      </w:r>
      <w:proofErr w:type="gramStart"/>
      <w:r>
        <w:t>it</w:t>
      </w:r>
      <w:proofErr w:type="gramEnd"/>
      <w:r>
        <w:t xml:space="preserve"> is part of a set of multiple indicators of a concept.</w:t>
      </w:r>
    </w:p>
    <w:p w:rsidR="002A5B55" w:rsidRDefault="002A5B55" w:rsidP="002A5B55"/>
    <w:p w:rsidR="002A5B55" w:rsidRDefault="002A5B55" w:rsidP="002A5B55"/>
    <w:p w:rsidR="002A5B55" w:rsidRDefault="002A5B55" w:rsidP="002A5B55">
      <w:r>
        <w:t xml:space="preserve">3. Measurements in which numerals are used to classify objects are called: </w:t>
      </w:r>
    </w:p>
    <w:p w:rsidR="002A5B55" w:rsidRDefault="002A5B55" w:rsidP="002A5B55">
      <w:r>
        <w:t xml:space="preserve"> A) nominal.</w:t>
      </w:r>
    </w:p>
    <w:p w:rsidR="002A5B55" w:rsidRDefault="002A5B55" w:rsidP="002A5B55">
      <w:r>
        <w:t xml:space="preserve"> B) </w:t>
      </w:r>
      <w:proofErr w:type="gramStart"/>
      <w:r>
        <w:t>ordinal</w:t>
      </w:r>
      <w:proofErr w:type="gramEnd"/>
      <w:r>
        <w:t>.</w:t>
      </w:r>
    </w:p>
    <w:p w:rsidR="002A5B55" w:rsidRDefault="002A5B55" w:rsidP="002A5B55">
      <w:r>
        <w:t xml:space="preserve"> C) </w:t>
      </w:r>
      <w:proofErr w:type="gramStart"/>
      <w:r>
        <w:t>interval</w:t>
      </w:r>
      <w:proofErr w:type="gramEnd"/>
      <w:r>
        <w:t>.</w:t>
      </w:r>
    </w:p>
    <w:p w:rsidR="002A5B55" w:rsidRDefault="002A5B55" w:rsidP="002A5B55">
      <w:r>
        <w:t xml:space="preserve"> D) </w:t>
      </w:r>
      <w:proofErr w:type="gramStart"/>
      <w:r>
        <w:t>ratio</w:t>
      </w:r>
      <w:proofErr w:type="gramEnd"/>
      <w:r>
        <w:t>.</w:t>
      </w:r>
    </w:p>
    <w:p w:rsidR="002A5B55" w:rsidRDefault="002A5B55" w:rsidP="002A5B55"/>
    <w:p w:rsidR="002A5B55" w:rsidRDefault="002A5B55" w:rsidP="002A5B55"/>
    <w:p w:rsidR="002A5B55" w:rsidRDefault="002A5B55" w:rsidP="002A5B55">
      <w:r>
        <w:t xml:space="preserve">4. Ordinal measurement allows us to: </w:t>
      </w:r>
    </w:p>
    <w:p w:rsidR="002A5B55" w:rsidRDefault="002A5B55" w:rsidP="002A5B55">
      <w:r>
        <w:t xml:space="preserve"> A) </w:t>
      </w:r>
      <w:proofErr w:type="gramStart"/>
      <w:r>
        <w:t>classify</w:t>
      </w:r>
      <w:proofErr w:type="gramEnd"/>
      <w:r>
        <w:t xml:space="preserve"> objects only.</w:t>
      </w:r>
    </w:p>
    <w:p w:rsidR="002A5B55" w:rsidRDefault="002A5B55" w:rsidP="002A5B55">
      <w:r>
        <w:t xml:space="preserve"> B) </w:t>
      </w:r>
      <w:proofErr w:type="gramStart"/>
      <w:r>
        <w:t>classify</w:t>
      </w:r>
      <w:proofErr w:type="gramEnd"/>
      <w:r>
        <w:t xml:space="preserve"> and rank objects only.</w:t>
      </w:r>
    </w:p>
    <w:p w:rsidR="002A5B55" w:rsidRDefault="002A5B55" w:rsidP="002A5B55">
      <w:r>
        <w:t xml:space="preserve"> C) </w:t>
      </w:r>
      <w:proofErr w:type="gramStart"/>
      <w:r>
        <w:t>classify</w:t>
      </w:r>
      <w:proofErr w:type="gramEnd"/>
      <w:r>
        <w:t xml:space="preserve"> and rank objects and also specify by how much one object is greater than another object.</w:t>
      </w:r>
    </w:p>
    <w:p w:rsidR="002A5B55" w:rsidRDefault="002A5B55" w:rsidP="002A5B55">
      <w:r>
        <w:t xml:space="preserve"> D) </w:t>
      </w:r>
      <w:proofErr w:type="gramStart"/>
      <w:r>
        <w:t>none</w:t>
      </w:r>
      <w:proofErr w:type="gramEnd"/>
      <w:r>
        <w:t xml:space="preserve"> of these answers are correct.</w:t>
      </w:r>
    </w:p>
    <w:p w:rsidR="002A5B55" w:rsidRDefault="002A5B55" w:rsidP="002A5B55"/>
    <w:p w:rsidR="002A5B55" w:rsidRDefault="002A5B55" w:rsidP="002A5B55"/>
    <w:p w:rsidR="002A5B55" w:rsidRDefault="002A5B55" w:rsidP="002A5B55">
      <w:r>
        <w:t xml:space="preserve">5. Suppose a researcher assigned persons a number from 1 to 7 as a measure of their patriotism, with 7 representing the "most patriotic." Based on this, which statement can be assumed to be true? </w:t>
      </w:r>
    </w:p>
    <w:p w:rsidR="002A5B55" w:rsidRDefault="002A5B55" w:rsidP="002A5B55">
      <w:r>
        <w:t xml:space="preserve"> A) A person assigned a 6 is twice as patriotic as a person assigned a 3.</w:t>
      </w:r>
    </w:p>
    <w:p w:rsidR="002A5B55" w:rsidRDefault="002A5B55" w:rsidP="002A5B55">
      <w:r>
        <w:t xml:space="preserve"> B) The difference between a person assigned a 7 and a person assigned a 5 is the same as the difference between a person with a 3 and a person with a 1.</w:t>
      </w:r>
    </w:p>
    <w:p w:rsidR="002A5B55" w:rsidRDefault="002A5B55" w:rsidP="002A5B55">
      <w:r>
        <w:t xml:space="preserve"> C) Persons assigned 5, 6, or 7 are more likely to vote than persons assigned 1, 2, 3, or 4.</w:t>
      </w:r>
    </w:p>
    <w:p w:rsidR="002A5B55" w:rsidRDefault="002A5B55" w:rsidP="002A5B55">
      <w:r>
        <w:t xml:space="preserve"> D) A person assigned a 6 is more patriotic than a person assigned a 5.</w:t>
      </w:r>
    </w:p>
    <w:p w:rsidR="002A5B55" w:rsidRDefault="002A5B55" w:rsidP="002A5B55"/>
    <w:p w:rsidR="002A5B55" w:rsidRDefault="002A5B55" w:rsidP="002A5B55"/>
    <w:p w:rsidR="002A5B55" w:rsidRDefault="002A5B55" w:rsidP="002A5B55">
      <w:r>
        <w:t xml:space="preserve">6. If one used the following numerals to measure religious preference—1- Catholic, 2-Jewish, 3-Muslim, 4-Protestant—a person assigned a 4 is: </w:t>
      </w:r>
    </w:p>
    <w:p w:rsidR="002A5B55" w:rsidRDefault="002A5B55" w:rsidP="002A5B55">
      <w:r>
        <w:t xml:space="preserve"> A) </w:t>
      </w:r>
      <w:proofErr w:type="gramStart"/>
      <w:r>
        <w:t>likely</w:t>
      </w:r>
      <w:proofErr w:type="gramEnd"/>
      <w:r>
        <w:t xml:space="preserve"> to be a Protestant.</w:t>
      </w:r>
    </w:p>
    <w:p w:rsidR="002A5B55" w:rsidRDefault="002A5B55" w:rsidP="002A5B55">
      <w:r>
        <w:t xml:space="preserve"> B) </w:t>
      </w:r>
      <w:proofErr w:type="gramStart"/>
      <w:r>
        <w:t>likely</w:t>
      </w:r>
      <w:proofErr w:type="gramEnd"/>
      <w:r>
        <w:t xml:space="preserve"> to be more religious than an individual assigned a 3.</w:t>
      </w:r>
    </w:p>
    <w:p w:rsidR="002A5B55" w:rsidRDefault="002A5B55" w:rsidP="002A5B55">
      <w:r>
        <w:t xml:space="preserve"> C) </w:t>
      </w:r>
      <w:proofErr w:type="gramStart"/>
      <w:r>
        <w:t>more</w:t>
      </w:r>
      <w:proofErr w:type="gramEnd"/>
      <w:r>
        <w:t xml:space="preserve"> likely than a person assigned a 2 to disagree with the teachings of Catholicism.</w:t>
      </w:r>
    </w:p>
    <w:p w:rsidR="002A5B55" w:rsidRDefault="002A5B55" w:rsidP="002A5B55">
      <w:r>
        <w:t xml:space="preserve"> D) </w:t>
      </w:r>
      <w:proofErr w:type="gramStart"/>
      <w:r>
        <w:t>likely</w:t>
      </w:r>
      <w:proofErr w:type="gramEnd"/>
      <w:r>
        <w:t xml:space="preserve"> to be a Catholic.</w:t>
      </w:r>
    </w:p>
    <w:p w:rsidR="002A5B55" w:rsidRDefault="002A5B55" w:rsidP="002A5B55"/>
    <w:p w:rsidR="002A5B55" w:rsidRDefault="002A5B55" w:rsidP="002A5B55"/>
    <w:p w:rsidR="002A5B55" w:rsidRDefault="002A5B55" w:rsidP="002A5B55">
      <w:r>
        <w:t xml:space="preserve">7. The altitude (in feet) of cities from sea level is an example of </w:t>
      </w:r>
      <w:proofErr w:type="gramStart"/>
      <w:r>
        <w:t>a(</w:t>
      </w:r>
      <w:proofErr w:type="gramEnd"/>
      <w:r>
        <w:t xml:space="preserve">n) _____ measurement. </w:t>
      </w:r>
    </w:p>
    <w:p w:rsidR="002A5B55" w:rsidRDefault="002A5B55" w:rsidP="002A5B55">
      <w:r>
        <w:t xml:space="preserve"> A) nominal</w:t>
      </w:r>
    </w:p>
    <w:p w:rsidR="002A5B55" w:rsidRDefault="002A5B55" w:rsidP="002A5B55">
      <w:r>
        <w:t xml:space="preserve"> B) </w:t>
      </w:r>
      <w:proofErr w:type="gramStart"/>
      <w:r>
        <w:t>ordinal</w:t>
      </w:r>
      <w:proofErr w:type="gramEnd"/>
    </w:p>
    <w:p w:rsidR="002A5B55" w:rsidRDefault="002A5B55" w:rsidP="002A5B55">
      <w:r>
        <w:t xml:space="preserve"> C) </w:t>
      </w:r>
      <w:proofErr w:type="gramStart"/>
      <w:r>
        <w:t>interval</w:t>
      </w:r>
      <w:proofErr w:type="gramEnd"/>
    </w:p>
    <w:p w:rsidR="002A5B55" w:rsidRDefault="002A5B55" w:rsidP="002A5B55">
      <w:r>
        <w:t xml:space="preserve"> D) </w:t>
      </w:r>
      <w:proofErr w:type="gramStart"/>
      <w:r>
        <w:t>ratio</w:t>
      </w:r>
      <w:proofErr w:type="gramEnd"/>
    </w:p>
    <w:p w:rsidR="002A5B55" w:rsidRDefault="002A5B55" w:rsidP="002A5B55"/>
    <w:p w:rsidR="002A5B55" w:rsidRDefault="002A5B55" w:rsidP="002A5B55"/>
    <w:p w:rsidR="002A5B55" w:rsidRDefault="002A5B55" w:rsidP="002A5B55">
      <w:r>
        <w:t xml:space="preserve">8. The amount of time in minutes it takes for students to complete this review test is an example of </w:t>
      </w:r>
      <w:proofErr w:type="gramStart"/>
      <w:r>
        <w:t>a(</w:t>
      </w:r>
      <w:proofErr w:type="gramEnd"/>
      <w:r>
        <w:t xml:space="preserve">n) _____ measurement. </w:t>
      </w:r>
    </w:p>
    <w:p w:rsidR="002A5B55" w:rsidRDefault="002A5B55" w:rsidP="002A5B55">
      <w:r>
        <w:t xml:space="preserve"> A) nominal</w:t>
      </w:r>
    </w:p>
    <w:p w:rsidR="002A5B55" w:rsidRDefault="002A5B55" w:rsidP="002A5B55">
      <w:r>
        <w:t xml:space="preserve"> B) </w:t>
      </w:r>
      <w:proofErr w:type="gramStart"/>
      <w:r>
        <w:t>ordinal</w:t>
      </w:r>
      <w:proofErr w:type="gramEnd"/>
    </w:p>
    <w:p w:rsidR="002A5B55" w:rsidRDefault="002A5B55" w:rsidP="002A5B55">
      <w:r>
        <w:lastRenderedPageBreak/>
        <w:t xml:space="preserve"> C) </w:t>
      </w:r>
      <w:proofErr w:type="gramStart"/>
      <w:r>
        <w:t>interval</w:t>
      </w:r>
      <w:proofErr w:type="gramEnd"/>
    </w:p>
    <w:p w:rsidR="002A5B55" w:rsidRDefault="002A5B55" w:rsidP="002A5B55">
      <w:r>
        <w:t xml:space="preserve"> D) </w:t>
      </w:r>
      <w:proofErr w:type="gramStart"/>
      <w:r>
        <w:t>ratio</w:t>
      </w:r>
      <w:proofErr w:type="gramEnd"/>
    </w:p>
    <w:p w:rsidR="002A5B55" w:rsidRDefault="002A5B55" w:rsidP="002A5B55"/>
    <w:p w:rsidR="002A5B55" w:rsidRDefault="002A5B55" w:rsidP="002A5B55"/>
    <w:p w:rsidR="002A5B55" w:rsidRDefault="002A5B55" w:rsidP="002A5B55">
      <w:r>
        <w:t xml:space="preserve">9. A room thermometer that consistently shows a temperature of 76 degrees, despite the fact that it is actually 72 degrees in the room, is: </w:t>
      </w:r>
    </w:p>
    <w:p w:rsidR="002A5B55" w:rsidRDefault="002A5B55" w:rsidP="002A5B55">
      <w:r>
        <w:t xml:space="preserve"> A) </w:t>
      </w:r>
      <w:proofErr w:type="gramStart"/>
      <w:r>
        <w:t>valid</w:t>
      </w:r>
      <w:proofErr w:type="gramEnd"/>
      <w:r>
        <w:t xml:space="preserve"> but not reliable.</w:t>
      </w:r>
    </w:p>
    <w:p w:rsidR="002A5B55" w:rsidRDefault="002A5B55" w:rsidP="002A5B55">
      <w:r>
        <w:t xml:space="preserve"> B) </w:t>
      </w:r>
      <w:proofErr w:type="gramStart"/>
      <w:r>
        <w:t>reliable</w:t>
      </w:r>
      <w:proofErr w:type="gramEnd"/>
      <w:r>
        <w:t xml:space="preserve"> but not valid.</w:t>
      </w:r>
    </w:p>
    <w:p w:rsidR="002A5B55" w:rsidRDefault="002A5B55" w:rsidP="002A5B55">
      <w:r>
        <w:t xml:space="preserve"> C) </w:t>
      </w:r>
      <w:proofErr w:type="gramStart"/>
      <w:r>
        <w:t>valid</w:t>
      </w:r>
      <w:proofErr w:type="gramEnd"/>
      <w:r>
        <w:t xml:space="preserve"> and reliable.</w:t>
      </w:r>
    </w:p>
    <w:p w:rsidR="002A5B55" w:rsidRDefault="002A5B55" w:rsidP="002A5B55">
      <w:r>
        <w:t xml:space="preserve"> D) </w:t>
      </w:r>
      <w:proofErr w:type="gramStart"/>
      <w:r>
        <w:t>neither</w:t>
      </w:r>
      <w:proofErr w:type="gramEnd"/>
      <w:r>
        <w:t xml:space="preserve"> valid nor reliable.</w:t>
      </w:r>
    </w:p>
    <w:p w:rsidR="002A5B55" w:rsidRDefault="002A5B55" w:rsidP="002A5B55"/>
    <w:p w:rsidR="002A5B55" w:rsidRDefault="002A5B55" w:rsidP="002A5B55"/>
    <w:p w:rsidR="002A5B55" w:rsidRDefault="002A5B55" w:rsidP="002A5B55">
      <w:r>
        <w:t xml:space="preserve">10. Suppose that the temperature in a room is 76 degrees and that a room thermometer in it consistently shows a temperature of 76 degrees. This thermometer is: </w:t>
      </w:r>
    </w:p>
    <w:p w:rsidR="002A5B55" w:rsidRDefault="002A5B55" w:rsidP="002A5B55">
      <w:r>
        <w:t xml:space="preserve"> A) </w:t>
      </w:r>
      <w:proofErr w:type="gramStart"/>
      <w:r>
        <w:t>valid</w:t>
      </w:r>
      <w:proofErr w:type="gramEnd"/>
      <w:r>
        <w:t xml:space="preserve"> but not reliable.</w:t>
      </w:r>
    </w:p>
    <w:p w:rsidR="002A5B55" w:rsidRDefault="002A5B55" w:rsidP="002A5B55">
      <w:r>
        <w:t xml:space="preserve"> B) </w:t>
      </w:r>
      <w:proofErr w:type="gramStart"/>
      <w:r>
        <w:t>reliable</w:t>
      </w:r>
      <w:proofErr w:type="gramEnd"/>
      <w:r>
        <w:t xml:space="preserve"> but not valid.</w:t>
      </w:r>
    </w:p>
    <w:p w:rsidR="002A5B55" w:rsidRDefault="002A5B55" w:rsidP="002A5B55">
      <w:r>
        <w:t xml:space="preserve"> C) </w:t>
      </w:r>
      <w:proofErr w:type="gramStart"/>
      <w:r>
        <w:t>valid</w:t>
      </w:r>
      <w:proofErr w:type="gramEnd"/>
      <w:r>
        <w:t xml:space="preserve"> and reliable.</w:t>
      </w:r>
    </w:p>
    <w:p w:rsidR="002A5B55" w:rsidRDefault="002A5B55" w:rsidP="002A5B55">
      <w:r>
        <w:t xml:space="preserve"> D) </w:t>
      </w:r>
      <w:proofErr w:type="gramStart"/>
      <w:r>
        <w:t>neither</w:t>
      </w:r>
      <w:proofErr w:type="gramEnd"/>
      <w:r>
        <w:t xml:space="preserve"> valid nor reliable.</w:t>
      </w:r>
    </w:p>
    <w:p w:rsidR="002A5B55" w:rsidRDefault="002A5B55" w:rsidP="002A5B55"/>
    <w:p w:rsidR="002A5B55" w:rsidRDefault="002A5B55" w:rsidP="002A5B55"/>
    <w:p w:rsidR="002A5B55" w:rsidRDefault="002A5B55" w:rsidP="002A5B55">
      <w:r>
        <w:t xml:space="preserve">11. A researcher develops a set of items to measure student satisfaction with college. The measure is then shown to several university guidance counselors to determine if the items measure the concept the researcher intends to measure. The researcher is seeking to establish the _____ of the measure. </w:t>
      </w:r>
    </w:p>
    <w:p w:rsidR="002A5B55" w:rsidRDefault="002A5B55" w:rsidP="002A5B55">
      <w:r>
        <w:t xml:space="preserve"> A) </w:t>
      </w:r>
      <w:proofErr w:type="gramStart"/>
      <w:r>
        <w:t>reliability</w:t>
      </w:r>
      <w:proofErr w:type="gramEnd"/>
    </w:p>
    <w:p w:rsidR="002A5B55" w:rsidRDefault="002A5B55" w:rsidP="002A5B55">
      <w:r>
        <w:t xml:space="preserve"> B) </w:t>
      </w:r>
      <w:proofErr w:type="gramStart"/>
      <w:r>
        <w:t>face</w:t>
      </w:r>
      <w:proofErr w:type="gramEnd"/>
      <w:r>
        <w:t xml:space="preserve"> validity</w:t>
      </w:r>
    </w:p>
    <w:p w:rsidR="002A5B55" w:rsidRDefault="002A5B55" w:rsidP="002A5B55">
      <w:r>
        <w:t xml:space="preserve"> C) </w:t>
      </w:r>
      <w:proofErr w:type="gramStart"/>
      <w:r>
        <w:t>precision</w:t>
      </w:r>
      <w:proofErr w:type="gramEnd"/>
    </w:p>
    <w:p w:rsidR="002A5B55" w:rsidRDefault="002A5B55" w:rsidP="002A5B55">
      <w:r>
        <w:t xml:space="preserve"> D) </w:t>
      </w:r>
      <w:proofErr w:type="gramStart"/>
      <w:r>
        <w:t>predictive</w:t>
      </w:r>
      <w:proofErr w:type="gramEnd"/>
      <w:r>
        <w:t xml:space="preserve"> validity</w:t>
      </w:r>
    </w:p>
    <w:p w:rsidR="002A5B55" w:rsidRDefault="002A5B55" w:rsidP="002A5B55"/>
    <w:p w:rsidR="002A5B55" w:rsidRDefault="002A5B55" w:rsidP="002A5B55"/>
    <w:p w:rsidR="002A5B55" w:rsidRDefault="002A5B55" w:rsidP="002A5B55">
      <w:r>
        <w:lastRenderedPageBreak/>
        <w:t xml:space="preserve">12. A researcher develops a measure of "religiosity" in which survey respondents are asked questions about the importance of religion and the value of prayer and confession in their daily lives. The procedure that BEST tests the predictive validity of the original measure would be asking: </w:t>
      </w:r>
    </w:p>
    <w:p w:rsidR="002A5B55" w:rsidRDefault="002A5B55" w:rsidP="002A5B55">
      <w:r>
        <w:t xml:space="preserve"> A) </w:t>
      </w:r>
      <w:proofErr w:type="gramStart"/>
      <w:r>
        <w:t>the</w:t>
      </w:r>
      <w:proofErr w:type="gramEnd"/>
      <w:r>
        <w:t xml:space="preserve"> respondents to indicate their denominational preference (Catholic, Protestant, Jewish, etc.)</w:t>
      </w:r>
    </w:p>
    <w:p w:rsidR="002A5B55" w:rsidRDefault="002A5B55" w:rsidP="002A5B55">
      <w:r>
        <w:t xml:space="preserve"> B) </w:t>
      </w:r>
      <w:proofErr w:type="gramStart"/>
      <w:r>
        <w:t>whether</w:t>
      </w:r>
      <w:proofErr w:type="gramEnd"/>
      <w:r>
        <w:t xml:space="preserve"> the respondents approve of organized prayer in public school.</w:t>
      </w:r>
    </w:p>
    <w:p w:rsidR="002A5B55" w:rsidRDefault="002A5B55" w:rsidP="002A5B55">
      <w:r>
        <w:t xml:space="preserve"> C) </w:t>
      </w:r>
      <w:proofErr w:type="gramStart"/>
      <w:r>
        <w:t>respondents</w:t>
      </w:r>
      <w:proofErr w:type="gramEnd"/>
      <w:r>
        <w:t xml:space="preserve"> how often they attend religious services.</w:t>
      </w:r>
    </w:p>
    <w:p w:rsidR="002A5B55" w:rsidRDefault="002A5B55" w:rsidP="002A5B55">
      <w:r>
        <w:t xml:space="preserve"> D) </w:t>
      </w:r>
      <w:proofErr w:type="gramStart"/>
      <w:r>
        <w:t>respondents</w:t>
      </w:r>
      <w:proofErr w:type="gramEnd"/>
      <w:r>
        <w:t xml:space="preserve"> whether they are Republicans or Democrats.</w:t>
      </w:r>
    </w:p>
    <w:p w:rsidR="002A5B55" w:rsidRDefault="002A5B55" w:rsidP="002A5B55"/>
    <w:p w:rsidR="002A5B55" w:rsidRDefault="002A5B55" w:rsidP="002A5B55"/>
    <w:p w:rsidR="002A5B55" w:rsidRDefault="002A5B55" w:rsidP="002A5B55">
      <w:r>
        <w:t xml:space="preserve">13. Which method of estimating reliability corresponds most closely to the conceptual definition of reliability? </w:t>
      </w:r>
    </w:p>
    <w:p w:rsidR="002A5B55" w:rsidRDefault="002A5B55" w:rsidP="002A5B55">
      <w:r>
        <w:t xml:space="preserve"> A) </w:t>
      </w:r>
      <w:proofErr w:type="gramStart"/>
      <w:r>
        <w:t>the</w:t>
      </w:r>
      <w:proofErr w:type="gramEnd"/>
      <w:r>
        <w:t xml:space="preserve"> test-retest technique</w:t>
      </w:r>
    </w:p>
    <w:p w:rsidR="002A5B55" w:rsidRDefault="002A5B55" w:rsidP="002A5B55">
      <w:r>
        <w:t xml:space="preserve"> B) </w:t>
      </w:r>
      <w:proofErr w:type="gramStart"/>
      <w:r>
        <w:t>the</w:t>
      </w:r>
      <w:proofErr w:type="gramEnd"/>
      <w:r>
        <w:t xml:space="preserve"> </w:t>
      </w:r>
      <w:proofErr w:type="spellStart"/>
      <w:r>
        <w:t>multitrait-multimethod</w:t>
      </w:r>
      <w:proofErr w:type="spellEnd"/>
      <w:r>
        <w:t xml:space="preserve"> technique</w:t>
      </w:r>
    </w:p>
    <w:p w:rsidR="002A5B55" w:rsidRDefault="002A5B55" w:rsidP="002A5B55">
      <w:r>
        <w:t xml:space="preserve"> C) </w:t>
      </w:r>
      <w:proofErr w:type="gramStart"/>
      <w:r>
        <w:t>the</w:t>
      </w:r>
      <w:proofErr w:type="gramEnd"/>
      <w:r>
        <w:t xml:space="preserve"> parallel-forms technique</w:t>
      </w:r>
    </w:p>
    <w:p w:rsidR="002A5B55" w:rsidRDefault="002A5B55" w:rsidP="002A5B55">
      <w:r>
        <w:t xml:space="preserve"> D) </w:t>
      </w:r>
      <w:proofErr w:type="gramStart"/>
      <w:r>
        <w:t>the</w:t>
      </w:r>
      <w:proofErr w:type="gramEnd"/>
      <w:r>
        <w:t xml:space="preserve"> split-half technique</w:t>
      </w:r>
    </w:p>
    <w:p w:rsidR="002A5B55" w:rsidRDefault="002A5B55" w:rsidP="002A5B55"/>
    <w:p w:rsidR="002A5B55" w:rsidRDefault="002A5B55" w:rsidP="002A5B55"/>
    <w:p w:rsidR="002A5B55" w:rsidRDefault="002A5B55" w:rsidP="002A5B55">
      <w:r>
        <w:t xml:space="preserve">14. If one were assessing the validity of a scale designed to measure predisposition to become a child abuser, which type of validity would be of MOST concern? </w:t>
      </w:r>
    </w:p>
    <w:p w:rsidR="002A5B55" w:rsidRDefault="002A5B55" w:rsidP="002A5B55">
      <w:r>
        <w:t xml:space="preserve"> A) </w:t>
      </w:r>
      <w:proofErr w:type="gramStart"/>
      <w:r>
        <w:t>content</w:t>
      </w:r>
      <w:proofErr w:type="gramEnd"/>
      <w:r>
        <w:t xml:space="preserve"> validity</w:t>
      </w:r>
    </w:p>
    <w:p w:rsidR="002A5B55" w:rsidRDefault="002A5B55" w:rsidP="002A5B55">
      <w:r>
        <w:t xml:space="preserve"> B) </w:t>
      </w:r>
      <w:proofErr w:type="gramStart"/>
      <w:r>
        <w:t>empirical</w:t>
      </w:r>
      <w:proofErr w:type="gramEnd"/>
      <w:r>
        <w:t xml:space="preserve"> validity</w:t>
      </w:r>
    </w:p>
    <w:p w:rsidR="002A5B55" w:rsidRDefault="002A5B55" w:rsidP="002A5B55">
      <w:r>
        <w:t xml:space="preserve"> C) </w:t>
      </w:r>
      <w:proofErr w:type="gramStart"/>
      <w:r>
        <w:t>construct</w:t>
      </w:r>
      <w:proofErr w:type="gramEnd"/>
      <w:r>
        <w:t xml:space="preserve"> validity</w:t>
      </w:r>
    </w:p>
    <w:p w:rsidR="002A5B55" w:rsidRDefault="002A5B55" w:rsidP="002A5B55">
      <w:r>
        <w:t xml:space="preserve"> D) </w:t>
      </w:r>
      <w:proofErr w:type="gramStart"/>
      <w:r>
        <w:t>sampling</w:t>
      </w:r>
      <w:proofErr w:type="gramEnd"/>
      <w:r>
        <w:t xml:space="preserve"> validity</w:t>
      </w:r>
    </w:p>
    <w:p w:rsidR="002A5B55" w:rsidRDefault="002A5B55" w:rsidP="002A5B55"/>
    <w:p w:rsidR="002A5B55" w:rsidRDefault="002A5B55" w:rsidP="002A5B55"/>
    <w:p w:rsidR="002A5B55" w:rsidRDefault="002A5B55" w:rsidP="002A5B55">
      <w:r>
        <w:t xml:space="preserve">15. All of these are common sources of error in measurement procedures EXCEPT: </w:t>
      </w:r>
    </w:p>
    <w:p w:rsidR="002A5B55" w:rsidRDefault="002A5B55" w:rsidP="002A5B55">
      <w:r>
        <w:t xml:space="preserve"> A) The scores obtained are related to an associated attribute.</w:t>
      </w:r>
    </w:p>
    <w:p w:rsidR="002A5B55" w:rsidRDefault="002A5B55" w:rsidP="002A5B55">
      <w:r>
        <w:t xml:space="preserve"> B) Different people interpret the measurement in different ways</w:t>
      </w:r>
    </w:p>
    <w:p w:rsidR="002A5B55" w:rsidRDefault="002A5B55" w:rsidP="002A5B55">
      <w:r>
        <w:t xml:space="preserve"> C) Temporary conditions, such as health or mood, affect a person's responses or behavior.</w:t>
      </w:r>
    </w:p>
    <w:p w:rsidR="007135B0" w:rsidRDefault="002A5B55">
      <w:r>
        <w:t xml:space="preserve"> D) The data derived from the procedures ar</w:t>
      </w:r>
      <w:r>
        <w:t>e not statistically significant</w:t>
      </w:r>
      <w:bookmarkStart w:id="0" w:name="_GoBack"/>
      <w:bookmarkEnd w:id="0"/>
    </w:p>
    <w:sectPr w:rsidR="0071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55"/>
    <w:rsid w:val="002A5B55"/>
    <w:rsid w:val="0071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884DB-E0DA-4BFC-8227-AF206A6B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3888</Characters>
  <Application>Microsoft Office Word</Application>
  <DocSecurity>0</DocSecurity>
  <Lines>32</Lines>
  <Paragraphs>9</Paragraphs>
  <ScaleCrop>false</ScaleCrop>
  <Company>HCL</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MANEESH TIWARI, Noida</dc:creator>
  <cp:keywords/>
  <dc:description/>
  <cp:lastModifiedBy>MANEESH TIWARI, Noida</cp:lastModifiedBy>
  <cp:revision>1</cp:revision>
  <dcterms:created xsi:type="dcterms:W3CDTF">2016-05-16T09:01:00Z</dcterms:created>
  <dcterms:modified xsi:type="dcterms:W3CDTF">2016-05-16T09:01:00Z</dcterms:modified>
</cp:coreProperties>
</file>