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EF" w:rsidRDefault="00947EEF" w:rsidP="00947EEF">
      <w:proofErr w:type="spellStart"/>
      <w:r>
        <w:t>Nachmiass</w:t>
      </w:r>
      <w:proofErr w:type="spellEnd"/>
      <w:r>
        <w:t xml:space="preserve"> RMSS 8e Chapter 12</w:t>
      </w:r>
    </w:p>
    <w:p w:rsidR="00947EEF" w:rsidRDefault="00947EEF" w:rsidP="00947EEF">
      <w:r>
        <w:t xml:space="preserve">1. Qualitative research is distinguished from quantitative research by: </w:t>
      </w:r>
    </w:p>
    <w:p w:rsidR="00947EEF" w:rsidRDefault="00947EEF" w:rsidP="00947EEF">
      <w:r>
        <w:t xml:space="preserve"> A) its unscientific approach.</w:t>
      </w:r>
    </w:p>
    <w:p w:rsidR="00947EEF" w:rsidRDefault="00947EEF" w:rsidP="00947EEF">
      <w:r>
        <w:t xml:space="preserve"> B) its neatly ordered sequence of steps.</w:t>
      </w:r>
    </w:p>
    <w:p w:rsidR="00947EEF" w:rsidRDefault="00947EEF" w:rsidP="00947EEF">
      <w:r>
        <w:t xml:space="preserve"> </w:t>
      </w:r>
      <w:r w:rsidR="00B80B7B">
        <w:t>*</w:t>
      </w:r>
      <w:r>
        <w:t>C) the setting in which its observations are made.</w:t>
      </w:r>
    </w:p>
    <w:p w:rsidR="00947EEF" w:rsidRDefault="00947EEF" w:rsidP="00947EEF">
      <w:r>
        <w:t xml:space="preserve"> D) its sensitivity to ethical concerns.</w:t>
      </w:r>
    </w:p>
    <w:p w:rsidR="00947EEF" w:rsidRDefault="00947EEF" w:rsidP="00947EEF"/>
    <w:p w:rsidR="00947EEF" w:rsidRDefault="00947EEF" w:rsidP="00947EEF"/>
    <w:p w:rsidR="00947EEF" w:rsidRDefault="00947EEF" w:rsidP="00947EEF">
      <w:r>
        <w:t xml:space="preserve">2. Which statement is true concerning field research? </w:t>
      </w:r>
    </w:p>
    <w:p w:rsidR="00947EEF" w:rsidRDefault="00947EEF" w:rsidP="00947EEF">
      <w:r>
        <w:t xml:space="preserve"> A) Hypotheses are formulated and tested much as they are in quantitative research.</w:t>
      </w:r>
    </w:p>
    <w:p w:rsidR="00947EEF" w:rsidRDefault="00947EEF" w:rsidP="00947EEF">
      <w:r>
        <w:t xml:space="preserve"> B) Data collection and data analysis are distinct and separate stages of the research process.</w:t>
      </w:r>
    </w:p>
    <w:p w:rsidR="00947EEF" w:rsidRDefault="00947EEF" w:rsidP="00947EEF">
      <w:r>
        <w:t xml:space="preserve"> C) Subjects must be unaware of being observed.</w:t>
      </w:r>
    </w:p>
    <w:p w:rsidR="00947EEF" w:rsidRDefault="00B80B7B" w:rsidP="00947EEF">
      <w:r>
        <w:t>*</w:t>
      </w:r>
      <w:r w:rsidR="00947EEF">
        <w:t xml:space="preserve"> D) Data collection and data analysis are ongoing activities.</w:t>
      </w:r>
    </w:p>
    <w:p w:rsidR="00947EEF" w:rsidRDefault="00947EEF" w:rsidP="00947EEF"/>
    <w:p w:rsidR="00947EEF" w:rsidRDefault="00947EEF" w:rsidP="00947EEF"/>
    <w:p w:rsidR="00947EEF" w:rsidRDefault="00947EEF" w:rsidP="00947EEF">
      <w:r>
        <w:t xml:space="preserve">3. One of the major strengths of field research is its: </w:t>
      </w:r>
    </w:p>
    <w:p w:rsidR="00947EEF" w:rsidRDefault="00947EEF" w:rsidP="00947EEF">
      <w:r>
        <w:t xml:space="preserve"> A) objectivity.</w:t>
      </w:r>
    </w:p>
    <w:p w:rsidR="00947EEF" w:rsidRDefault="00947EEF" w:rsidP="00947EEF">
      <w:r>
        <w:t xml:space="preserve"> B) generalizability.</w:t>
      </w:r>
    </w:p>
    <w:p w:rsidR="00947EEF" w:rsidRDefault="00947EEF" w:rsidP="00947EEF">
      <w:r>
        <w:t xml:space="preserve"> C) rigorous model of scientific proof.</w:t>
      </w:r>
    </w:p>
    <w:p w:rsidR="00947EEF" w:rsidRDefault="00947EEF" w:rsidP="00947EEF">
      <w:r>
        <w:t xml:space="preserve"> </w:t>
      </w:r>
      <w:r w:rsidR="00B80B7B">
        <w:t>*</w:t>
      </w:r>
      <w:r>
        <w:t>D) flexibility.</w:t>
      </w:r>
    </w:p>
    <w:p w:rsidR="00947EEF" w:rsidRDefault="00947EEF" w:rsidP="00947EEF"/>
    <w:p w:rsidR="00947EEF" w:rsidRDefault="00947EEF" w:rsidP="00947EEF"/>
    <w:p w:rsidR="00947EEF" w:rsidRDefault="00947EEF" w:rsidP="00947EEF">
      <w:r>
        <w:t xml:space="preserve">4. Contemporary fieldwork, which originated in the social reform movement at the turn of the century, found its academic expression in the: </w:t>
      </w:r>
    </w:p>
    <w:p w:rsidR="00947EEF" w:rsidRDefault="00947EEF" w:rsidP="00947EEF">
      <w:r>
        <w:t xml:space="preserve"> </w:t>
      </w:r>
      <w:r w:rsidR="00B80B7B">
        <w:t>*</w:t>
      </w:r>
      <w:r>
        <w:t>A) Chicago School.</w:t>
      </w:r>
    </w:p>
    <w:p w:rsidR="00947EEF" w:rsidRDefault="00947EEF" w:rsidP="00947EEF">
      <w:r>
        <w:t xml:space="preserve"> B) populist movement.</w:t>
      </w:r>
    </w:p>
    <w:p w:rsidR="00947EEF" w:rsidRDefault="00947EEF" w:rsidP="00947EEF">
      <w:r>
        <w:t xml:space="preserve"> C) gestalt philosophy.</w:t>
      </w:r>
    </w:p>
    <w:p w:rsidR="00947EEF" w:rsidRDefault="00947EEF" w:rsidP="00947EEF">
      <w:r>
        <w:t xml:space="preserve"> D) </w:t>
      </w:r>
      <w:proofErr w:type="spellStart"/>
      <w:r>
        <w:t>Verstehen</w:t>
      </w:r>
      <w:proofErr w:type="spellEnd"/>
      <w:r>
        <w:t xml:space="preserve"> theory.</w:t>
      </w:r>
    </w:p>
    <w:p w:rsidR="00947EEF" w:rsidRDefault="00947EEF" w:rsidP="00947EEF"/>
    <w:p w:rsidR="00947EEF" w:rsidRDefault="00947EEF" w:rsidP="00947EEF"/>
    <w:p w:rsidR="00947EEF" w:rsidRDefault="00947EEF" w:rsidP="00947EEF">
      <w:r>
        <w:t xml:space="preserve">5. The possibility that a field researcher might lose his or her research perspective by "going native" poses the greatest danger when the researcher adopts the role of: </w:t>
      </w:r>
    </w:p>
    <w:p w:rsidR="00947EEF" w:rsidRDefault="00B80B7B" w:rsidP="00947EEF">
      <w:r>
        <w:t>*</w:t>
      </w:r>
      <w:r w:rsidR="00947EEF">
        <w:t xml:space="preserve"> A) complete participant.</w:t>
      </w:r>
    </w:p>
    <w:p w:rsidR="00947EEF" w:rsidRDefault="00947EEF" w:rsidP="00947EEF">
      <w:r>
        <w:t xml:space="preserve"> B) partial participant.</w:t>
      </w:r>
    </w:p>
    <w:p w:rsidR="00947EEF" w:rsidRDefault="00947EEF" w:rsidP="00947EEF">
      <w:r>
        <w:t xml:space="preserve"> C) complete observer.</w:t>
      </w:r>
    </w:p>
    <w:p w:rsidR="00947EEF" w:rsidRDefault="00947EEF" w:rsidP="00947EEF">
      <w:r>
        <w:t xml:space="preserve"> D) moderator.</w:t>
      </w:r>
    </w:p>
    <w:p w:rsidR="00947EEF" w:rsidRDefault="00947EEF" w:rsidP="00947EEF"/>
    <w:p w:rsidR="00947EEF" w:rsidRDefault="00947EEF" w:rsidP="00947EEF"/>
    <w:p w:rsidR="00947EEF" w:rsidRDefault="00947EEF" w:rsidP="00947EEF">
      <w:r>
        <w:t xml:space="preserve">6. What occurs when the researcher acts in the role of complete participant? </w:t>
      </w:r>
    </w:p>
    <w:p w:rsidR="00947EEF" w:rsidRDefault="00947EEF" w:rsidP="00947EEF">
      <w:r>
        <w:t xml:space="preserve"> A) The research focus is explicitly defined.</w:t>
      </w:r>
    </w:p>
    <w:p w:rsidR="00947EEF" w:rsidRDefault="00947EEF" w:rsidP="00947EEF">
      <w:r>
        <w:t xml:space="preserve"> B) The identity of the researcher is made known to those being observed.</w:t>
      </w:r>
    </w:p>
    <w:p w:rsidR="00947EEF" w:rsidRDefault="00B80B7B" w:rsidP="00947EEF">
      <w:r>
        <w:t>*</w:t>
      </w:r>
      <w:r w:rsidR="00947EEF">
        <w:t xml:space="preserve"> C) The identity of the researcher is typically concealed from those being observed.</w:t>
      </w:r>
    </w:p>
    <w:p w:rsidR="00947EEF" w:rsidRDefault="00947EEF" w:rsidP="00947EEF">
      <w:r>
        <w:t xml:space="preserve"> D) The identity of the researcher is made known to those being studied, but the purpose of the study is not made known.</w:t>
      </w:r>
    </w:p>
    <w:p w:rsidR="00947EEF" w:rsidRDefault="00947EEF" w:rsidP="00947EEF"/>
    <w:p w:rsidR="00947EEF" w:rsidRDefault="00947EEF" w:rsidP="00947EEF"/>
    <w:p w:rsidR="00947EEF" w:rsidRDefault="00947EEF" w:rsidP="00947EEF">
      <w:r>
        <w:t xml:space="preserve">7. Which element is NOT an important part of fieldwork? </w:t>
      </w:r>
    </w:p>
    <w:p w:rsidR="00947EEF" w:rsidRDefault="00947EEF" w:rsidP="00947EEF">
      <w:r>
        <w:t xml:space="preserve"> A) establishing rapport with subjects</w:t>
      </w:r>
    </w:p>
    <w:p w:rsidR="00947EEF" w:rsidRDefault="00947EEF" w:rsidP="00947EEF">
      <w:r>
        <w:t xml:space="preserve"> B) recording observations and interactions</w:t>
      </w:r>
    </w:p>
    <w:p w:rsidR="00947EEF" w:rsidRDefault="00947EEF" w:rsidP="00947EEF">
      <w:r>
        <w:t xml:space="preserve"> C) selecting an appropriate site for observation</w:t>
      </w:r>
    </w:p>
    <w:p w:rsidR="00947EEF" w:rsidRDefault="00947EEF" w:rsidP="00947EEF">
      <w:r>
        <w:t xml:space="preserve"> </w:t>
      </w:r>
      <w:r w:rsidR="00B80B7B">
        <w:t>*</w:t>
      </w:r>
      <w:r>
        <w:t>D) all of these are important to field work</w:t>
      </w:r>
    </w:p>
    <w:p w:rsidR="00947EEF" w:rsidRDefault="00947EEF" w:rsidP="00947EEF"/>
    <w:p w:rsidR="00947EEF" w:rsidRDefault="00947EEF" w:rsidP="00947EEF"/>
    <w:p w:rsidR="00947EEF" w:rsidRDefault="00947EEF" w:rsidP="00947EEF">
      <w:r>
        <w:t xml:space="preserve">8. In field research, the method of analytic induction involves: </w:t>
      </w:r>
    </w:p>
    <w:p w:rsidR="00947EEF" w:rsidRDefault="00947EEF" w:rsidP="00947EEF">
      <w:r>
        <w:t xml:space="preserve"> A) developing a preconceived scheme for coding observations.</w:t>
      </w:r>
    </w:p>
    <w:p w:rsidR="00947EEF" w:rsidRDefault="00947EEF" w:rsidP="00947EEF">
      <w:r>
        <w:t xml:space="preserve"> </w:t>
      </w:r>
      <w:r w:rsidR="00B80B7B">
        <w:t>*</w:t>
      </w:r>
      <w:r>
        <w:t>B) attempting to verify a tentative hypothesis by meeting a small number of observations.</w:t>
      </w:r>
    </w:p>
    <w:p w:rsidR="00947EEF" w:rsidRDefault="00947EEF" w:rsidP="00947EEF">
      <w:r>
        <w:t xml:space="preserve"> C) exploring cause-effect relationships between precisely measured variables.</w:t>
      </w:r>
    </w:p>
    <w:p w:rsidR="00947EEF" w:rsidRDefault="00947EEF" w:rsidP="00947EEF">
      <w:r>
        <w:t xml:space="preserve"> D) transferring recorded observations to computer storage devices for purposes of data analysis.</w:t>
      </w:r>
    </w:p>
    <w:p w:rsidR="00947EEF" w:rsidRDefault="00947EEF" w:rsidP="00947EEF"/>
    <w:p w:rsidR="00947EEF" w:rsidRDefault="00947EEF" w:rsidP="00947EEF"/>
    <w:p w:rsidR="00947EEF" w:rsidRDefault="00947EEF" w:rsidP="00947EEF">
      <w:r>
        <w:t xml:space="preserve">9. As a complete participant, a researcher typically: </w:t>
      </w:r>
    </w:p>
    <w:p w:rsidR="00947EEF" w:rsidRDefault="00947EEF" w:rsidP="00947EEF">
      <w:r>
        <w:t xml:space="preserve"> A) discloses their research goal.</w:t>
      </w:r>
    </w:p>
    <w:p w:rsidR="00947EEF" w:rsidRDefault="00947EEF" w:rsidP="00947EEF">
      <w:r>
        <w:t xml:space="preserve"> B) makes their professional credentials known to the group being studied.</w:t>
      </w:r>
    </w:p>
    <w:p w:rsidR="00947EEF" w:rsidRDefault="00947EEF" w:rsidP="00947EEF">
      <w:r>
        <w:t xml:space="preserve"> C) does not engage in small talk with research participants.</w:t>
      </w:r>
    </w:p>
    <w:p w:rsidR="00947EEF" w:rsidRDefault="00947EEF" w:rsidP="00947EEF">
      <w:r>
        <w:t xml:space="preserve"> </w:t>
      </w:r>
      <w:r w:rsidR="00B80B7B">
        <w:t>*</w:t>
      </w:r>
      <w:r>
        <w:t>D) avoids taking notes on the spot in order to avoid suspicion.</w:t>
      </w:r>
    </w:p>
    <w:p w:rsidR="00947EEF" w:rsidRDefault="00947EEF" w:rsidP="00947EEF"/>
    <w:p w:rsidR="00947EEF" w:rsidRDefault="00947EEF" w:rsidP="00947EEF"/>
    <w:p w:rsidR="00947EEF" w:rsidRDefault="00947EEF" w:rsidP="00947EEF">
      <w:r>
        <w:t xml:space="preserve">10. Each stage is typical in the practice of field research EXCEPT: </w:t>
      </w:r>
    </w:p>
    <w:p w:rsidR="00947EEF" w:rsidRDefault="00947EEF" w:rsidP="00947EEF">
      <w:r>
        <w:t xml:space="preserve"> A) selecting a research topic.</w:t>
      </w:r>
    </w:p>
    <w:p w:rsidR="00947EEF" w:rsidRDefault="00947EEF" w:rsidP="00947EEF">
      <w:r>
        <w:t xml:space="preserve"> B) finding reliable informants.</w:t>
      </w:r>
    </w:p>
    <w:p w:rsidR="00947EEF" w:rsidRDefault="00947EEF" w:rsidP="00947EEF">
      <w:r>
        <w:t xml:space="preserve"> C) analyzing the data gathered.</w:t>
      </w:r>
    </w:p>
    <w:p w:rsidR="00947EEF" w:rsidRDefault="00947EEF" w:rsidP="00947EEF">
      <w:r>
        <w:t xml:space="preserve"> </w:t>
      </w:r>
      <w:r w:rsidR="00B80B7B">
        <w:t>*</w:t>
      </w:r>
      <w:r>
        <w:t>D) establishing a control group.</w:t>
      </w:r>
    </w:p>
    <w:p w:rsidR="00947EEF" w:rsidRDefault="00947EEF" w:rsidP="00947EEF"/>
    <w:p w:rsidR="00947EEF" w:rsidRDefault="00947EEF" w:rsidP="00947EEF"/>
    <w:p w:rsidR="00947EEF" w:rsidRDefault="00947EEF" w:rsidP="00947EEF">
      <w:r>
        <w:t xml:space="preserve">11. The selection of an appropriate site at which to conduct field research is determined principally by: </w:t>
      </w:r>
    </w:p>
    <w:p w:rsidR="00947EEF" w:rsidRDefault="00947EEF" w:rsidP="00947EEF">
      <w:r>
        <w:t xml:space="preserve"> </w:t>
      </w:r>
      <w:r w:rsidR="00B80B7B">
        <w:t>*</w:t>
      </w:r>
      <w:r>
        <w:t>A) choice of research topic.</w:t>
      </w:r>
    </w:p>
    <w:p w:rsidR="00947EEF" w:rsidRDefault="00947EEF" w:rsidP="00947EEF">
      <w:r>
        <w:t xml:space="preserve"> B) type of methodology used.</w:t>
      </w:r>
    </w:p>
    <w:p w:rsidR="00947EEF" w:rsidRDefault="00947EEF" w:rsidP="00947EEF">
      <w:r>
        <w:t xml:space="preserve"> C) type of observations to be made.</w:t>
      </w:r>
    </w:p>
    <w:p w:rsidR="00947EEF" w:rsidRDefault="00947EEF" w:rsidP="00947EEF">
      <w:r>
        <w:t xml:space="preserve"> D) expected barriers to communication.</w:t>
      </w:r>
    </w:p>
    <w:p w:rsidR="00947EEF" w:rsidRDefault="00947EEF" w:rsidP="00947EEF"/>
    <w:p w:rsidR="00947EEF" w:rsidRDefault="00947EEF" w:rsidP="00947EEF"/>
    <w:p w:rsidR="00947EEF" w:rsidRDefault="00947EEF" w:rsidP="00947EEF">
      <w:r>
        <w:t xml:space="preserve">12. An important requirement in the researcher's job of establishing good social relations with the group being observed is: </w:t>
      </w:r>
    </w:p>
    <w:p w:rsidR="00947EEF" w:rsidRDefault="00947EEF" w:rsidP="00947EEF">
      <w:r>
        <w:t xml:space="preserve"> A) "going native" in order to put the group at ease.</w:t>
      </w:r>
    </w:p>
    <w:p w:rsidR="00947EEF" w:rsidRDefault="00947EEF" w:rsidP="00947EEF">
      <w:r>
        <w:t xml:space="preserve"> B) recording observations as soon as they are made.</w:t>
      </w:r>
    </w:p>
    <w:p w:rsidR="00947EEF" w:rsidRDefault="00947EEF" w:rsidP="00947EEF">
      <w:r>
        <w:t xml:space="preserve"> </w:t>
      </w:r>
      <w:r w:rsidR="00B80B7B">
        <w:t>*</w:t>
      </w:r>
      <w:r>
        <w:t>C) understanding the jargon used by the group.</w:t>
      </w:r>
    </w:p>
    <w:p w:rsidR="00947EEF" w:rsidRDefault="00947EEF" w:rsidP="00947EEF">
      <w:r>
        <w:t xml:space="preserve"> D) maintaining social distance from members of the group.</w:t>
      </w:r>
    </w:p>
    <w:p w:rsidR="00947EEF" w:rsidRDefault="00947EEF" w:rsidP="00947EEF"/>
    <w:p w:rsidR="00947EEF" w:rsidRDefault="00947EEF" w:rsidP="00947EEF"/>
    <w:p w:rsidR="00947EEF" w:rsidRDefault="00947EEF" w:rsidP="00947EEF">
      <w:r>
        <w:t xml:space="preserve">13. Opportunities for distortion and misrepresentation of observations are most likely to occur when: </w:t>
      </w:r>
    </w:p>
    <w:p w:rsidR="00947EEF" w:rsidRDefault="00B80B7B" w:rsidP="00947EEF">
      <w:r>
        <w:t>*</w:t>
      </w:r>
      <w:r w:rsidR="00947EEF">
        <w:t xml:space="preserve"> A) the observations are not recorded immediately.</w:t>
      </w:r>
    </w:p>
    <w:p w:rsidR="00947EEF" w:rsidRDefault="00947EEF" w:rsidP="00947EEF">
      <w:r>
        <w:t xml:space="preserve"> B) codes and symbols are used to record observations.</w:t>
      </w:r>
    </w:p>
    <w:p w:rsidR="00947EEF" w:rsidRDefault="00947EEF" w:rsidP="00947EEF">
      <w:r>
        <w:t xml:space="preserve"> C) the researcher comes into the study with an explicit research goal.</w:t>
      </w:r>
    </w:p>
    <w:p w:rsidR="00947EEF" w:rsidRDefault="00947EEF" w:rsidP="00947EEF">
      <w:r>
        <w:t xml:space="preserve"> D) audio devices are used to record observations.</w:t>
      </w:r>
    </w:p>
    <w:p w:rsidR="00947EEF" w:rsidRDefault="00947EEF" w:rsidP="00947EEF"/>
    <w:p w:rsidR="00947EEF" w:rsidRDefault="00947EEF" w:rsidP="00947EEF"/>
    <w:p w:rsidR="00947EEF" w:rsidRDefault="00947EEF" w:rsidP="00947EEF">
      <w:r>
        <w:t xml:space="preserve">14. A researcher begins the process of analyzing data from a study by developing conceptual categories from the data and then making new observations to clarify and elaborate these categories. Such a strategy is most consistent with the: </w:t>
      </w:r>
    </w:p>
    <w:p w:rsidR="00947EEF" w:rsidRDefault="00947EEF" w:rsidP="00947EEF">
      <w:r>
        <w:t xml:space="preserve"> A) analytic induction method.</w:t>
      </w:r>
    </w:p>
    <w:p w:rsidR="00947EEF" w:rsidRDefault="00947EEF" w:rsidP="00947EEF">
      <w:r>
        <w:t xml:space="preserve"> </w:t>
      </w:r>
      <w:r w:rsidR="00B80B7B">
        <w:t>*</w:t>
      </w:r>
      <w:r>
        <w:t>B) grounded-theory approach.</w:t>
      </w:r>
    </w:p>
    <w:p w:rsidR="00947EEF" w:rsidRDefault="00947EEF" w:rsidP="00947EEF">
      <w:r>
        <w:t xml:space="preserve"> C) participant-observer model.</w:t>
      </w:r>
    </w:p>
    <w:p w:rsidR="00947EEF" w:rsidRDefault="00947EEF" w:rsidP="00947EEF">
      <w:r>
        <w:t xml:space="preserve"> D) categorical role theory.</w:t>
      </w:r>
    </w:p>
    <w:p w:rsidR="00947EEF" w:rsidRDefault="00947EEF" w:rsidP="00947EEF"/>
    <w:p w:rsidR="00947EEF" w:rsidRDefault="00947EEF" w:rsidP="00947EEF"/>
    <w:p w:rsidR="00947EEF" w:rsidRDefault="00947EEF" w:rsidP="00947EEF">
      <w:r>
        <w:t xml:space="preserve">15. Two ethical issues commonly associated with fieldwork are the problem of potential deception and: </w:t>
      </w:r>
    </w:p>
    <w:p w:rsidR="00947EEF" w:rsidRDefault="00947EEF" w:rsidP="00947EEF">
      <w:r>
        <w:t xml:space="preserve"> A) the misapplication of data to social welfare programs.</w:t>
      </w:r>
    </w:p>
    <w:p w:rsidR="00947EEF" w:rsidRDefault="00947EEF" w:rsidP="00947EEF">
      <w:r>
        <w:t xml:space="preserve"> B) misappropriation of research funds for personal use.</w:t>
      </w:r>
    </w:p>
    <w:p w:rsidR="00947EEF" w:rsidRDefault="00947EEF" w:rsidP="00947EEF">
      <w:r>
        <w:t xml:space="preserve"> C) lack of an adequate control group to serve as the basis for generalizations.</w:t>
      </w:r>
    </w:p>
    <w:p w:rsidR="00947EEF" w:rsidRDefault="00947EEF" w:rsidP="00947EEF">
      <w:r>
        <w:t xml:space="preserve"> </w:t>
      </w:r>
      <w:r w:rsidR="00B80B7B">
        <w:t>*</w:t>
      </w:r>
      <w:r>
        <w:t>D) impact the fieldwork may have on the lives of those being studied.</w:t>
      </w:r>
    </w:p>
    <w:p w:rsidR="00DC0779" w:rsidRDefault="00DC0779" w:rsidP="00947EEF"/>
    <w:p w:rsidR="00DC0779" w:rsidRDefault="00DC0779" w:rsidP="00947EEF"/>
    <w:p w:rsidR="00DC0779" w:rsidRDefault="00DC0779" w:rsidP="00DC0779">
      <w:r>
        <w:rPr>
          <w:b/>
        </w:rPr>
        <w:t>Note:</w:t>
      </w:r>
      <w:r>
        <w:t xml:space="preserve"> Correct options are marked with “*”.</w:t>
      </w:r>
    </w:p>
    <w:p w:rsidR="00DC0779" w:rsidRDefault="00DC0779" w:rsidP="00947EEF">
      <w:bookmarkStart w:id="0" w:name="_GoBack"/>
      <w:bookmarkEnd w:id="0"/>
    </w:p>
    <w:p w:rsidR="007135B0" w:rsidRDefault="007135B0"/>
    <w:sectPr w:rsidR="00713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EF"/>
    <w:rsid w:val="007135B0"/>
    <w:rsid w:val="00947EEF"/>
    <w:rsid w:val="00B80B7B"/>
    <w:rsid w:val="00DC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E1E3F-AEFB-42DF-AE4F-FA7A5289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674</Words>
  <Characters>3848</Characters>
  <Application>Microsoft Office Word</Application>
  <DocSecurity>0</DocSecurity>
  <Lines>32</Lines>
  <Paragraphs>9</Paragraphs>
  <ScaleCrop>false</ScaleCrop>
  <Company>HCL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MANEESH TIWARI, Noida</dc:creator>
  <cp:keywords/>
  <dc:description/>
  <cp:lastModifiedBy>MANEESH TIWARI, Noida</cp:lastModifiedBy>
  <cp:revision>3</cp:revision>
  <dcterms:created xsi:type="dcterms:W3CDTF">2016-05-16T09:04:00Z</dcterms:created>
  <dcterms:modified xsi:type="dcterms:W3CDTF">2016-05-18T09:40:00Z</dcterms:modified>
</cp:coreProperties>
</file>