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F0" w:rsidRDefault="004A75F0" w:rsidP="004A75F0">
      <w:proofErr w:type="spellStart"/>
      <w:r>
        <w:t>Nachmiass</w:t>
      </w:r>
      <w:proofErr w:type="spellEnd"/>
      <w:r>
        <w:t xml:space="preserve"> RMSS 8e Chapter 16</w:t>
      </w:r>
    </w:p>
    <w:p w:rsidR="004A75F0" w:rsidRDefault="004A75F0" w:rsidP="004A75F0">
      <w:r>
        <w:t xml:space="preserve">1. A bivariate table is one in which: </w:t>
      </w:r>
    </w:p>
    <w:p w:rsidR="004A75F0" w:rsidRDefault="004A75F0" w:rsidP="004A75F0">
      <w:r>
        <w:t xml:space="preserve"> A) a single variable is broken down into two categories.</w:t>
      </w:r>
    </w:p>
    <w:p w:rsidR="004A75F0" w:rsidRDefault="004A75F0" w:rsidP="004A75F0">
      <w:r>
        <w:t xml:space="preserve"> B) a dependent variable is cross-classified by three or more independent variables.</w:t>
      </w:r>
    </w:p>
    <w:p w:rsidR="004A75F0" w:rsidRDefault="004A75F0" w:rsidP="004A75F0">
      <w:r>
        <w:t xml:space="preserve"> </w:t>
      </w:r>
      <w:r w:rsidR="0053273F">
        <w:t>*</w:t>
      </w:r>
      <w:r>
        <w:t>C) a dependent variable is cross-classified by an independent variable.</w:t>
      </w:r>
    </w:p>
    <w:p w:rsidR="004A75F0" w:rsidRDefault="004A75F0" w:rsidP="004A75F0">
      <w:r>
        <w:t xml:space="preserve"> D) there is exactly one row and one column.</w:t>
      </w:r>
    </w:p>
    <w:p w:rsidR="004A75F0" w:rsidRDefault="004A75F0" w:rsidP="004A75F0"/>
    <w:p w:rsidR="004A75F0" w:rsidRDefault="004A75F0" w:rsidP="004A75F0"/>
    <w:p w:rsidR="004A75F0" w:rsidRDefault="004A75F0" w:rsidP="004A75F0">
      <w:r>
        <w:t xml:space="preserve">2. Correlation coefficients can: </w:t>
      </w:r>
    </w:p>
    <w:p w:rsidR="004A75F0" w:rsidRDefault="004A75F0" w:rsidP="004A75F0">
      <w:r>
        <w:t xml:space="preserve"> A) prove a causal relationship exists.</w:t>
      </w:r>
    </w:p>
    <w:p w:rsidR="004A75F0" w:rsidRDefault="004A75F0" w:rsidP="004A75F0">
      <w:r>
        <w:t xml:space="preserve"> </w:t>
      </w:r>
      <w:r w:rsidR="0053273F">
        <w:t>*</w:t>
      </w:r>
      <w:r>
        <w:t>B) show the degree to which one variable can be used to predict the values of the other variable.</w:t>
      </w:r>
    </w:p>
    <w:p w:rsidR="004A75F0" w:rsidRDefault="004A75F0" w:rsidP="004A75F0">
      <w:r>
        <w:t xml:space="preserve"> C) improve the relationship between variables.</w:t>
      </w:r>
    </w:p>
    <w:p w:rsidR="004A75F0" w:rsidRDefault="004A75F0" w:rsidP="004A75F0">
      <w:r>
        <w:t xml:space="preserve"> D) reveal how the data were collected.</w:t>
      </w:r>
    </w:p>
    <w:p w:rsidR="004A75F0" w:rsidRDefault="004A75F0" w:rsidP="004A75F0"/>
    <w:p w:rsidR="004A75F0" w:rsidRDefault="004A75F0" w:rsidP="004A75F0"/>
    <w:p w:rsidR="004A75F0" w:rsidRDefault="004A75F0" w:rsidP="004A75F0">
      <w:r>
        <w:t xml:space="preserve">3. When two variables are ordinal, _____ of the univariate distributions can be used to measure covariation. </w:t>
      </w:r>
    </w:p>
    <w:p w:rsidR="004A75F0" w:rsidRDefault="004A75F0" w:rsidP="004A75F0">
      <w:r>
        <w:t xml:space="preserve"> A) modes</w:t>
      </w:r>
    </w:p>
    <w:p w:rsidR="004A75F0" w:rsidRDefault="004A75F0" w:rsidP="004A75F0">
      <w:r>
        <w:t xml:space="preserve"> </w:t>
      </w:r>
      <w:r w:rsidR="0053273F">
        <w:t>*</w:t>
      </w:r>
      <w:r>
        <w:t>B) medians</w:t>
      </w:r>
    </w:p>
    <w:p w:rsidR="004A75F0" w:rsidRDefault="004A75F0" w:rsidP="004A75F0">
      <w:r>
        <w:t xml:space="preserve"> C) means</w:t>
      </w:r>
    </w:p>
    <w:p w:rsidR="004A75F0" w:rsidRDefault="004A75F0" w:rsidP="004A75F0">
      <w:r>
        <w:t xml:space="preserve"> D) standard deviation</w:t>
      </w:r>
    </w:p>
    <w:p w:rsidR="004A75F0" w:rsidRDefault="004A75F0" w:rsidP="004A75F0"/>
    <w:p w:rsidR="004A75F0" w:rsidRDefault="004A75F0" w:rsidP="004A75F0"/>
    <w:p w:rsidR="004A75F0" w:rsidRDefault="004A75F0" w:rsidP="004A75F0">
      <w:r>
        <w:t xml:space="preserve">4. The principle upon which measures of association are based, that knowledge of an independent variable will improve our ability to predict the values of a dependent variable, is known as: </w:t>
      </w:r>
    </w:p>
    <w:p w:rsidR="004A75F0" w:rsidRDefault="004A75F0" w:rsidP="004A75F0">
      <w:r>
        <w:t xml:space="preserve"> </w:t>
      </w:r>
      <w:r w:rsidR="0053273F">
        <w:t>*</w:t>
      </w:r>
      <w:r>
        <w:t>A) proportional reduction of error.</w:t>
      </w:r>
    </w:p>
    <w:p w:rsidR="004A75F0" w:rsidRDefault="004A75F0" w:rsidP="004A75F0">
      <w:r>
        <w:t xml:space="preserve"> B) sampling validity.</w:t>
      </w:r>
    </w:p>
    <w:p w:rsidR="004A75F0" w:rsidRDefault="004A75F0" w:rsidP="004A75F0">
      <w:r>
        <w:t xml:space="preserve"> C) normal distribution.</w:t>
      </w:r>
    </w:p>
    <w:p w:rsidR="004A75F0" w:rsidRDefault="004A75F0" w:rsidP="004A75F0">
      <w:r>
        <w:t xml:space="preserve"> D) </w:t>
      </w:r>
      <w:proofErr w:type="spellStart"/>
      <w:r>
        <w:t>curvilinearity</w:t>
      </w:r>
      <w:proofErr w:type="spellEnd"/>
      <w:r>
        <w:t>.</w:t>
      </w:r>
    </w:p>
    <w:p w:rsidR="004A75F0" w:rsidRDefault="004A75F0" w:rsidP="004A75F0"/>
    <w:p w:rsidR="004A75F0" w:rsidRDefault="004A75F0" w:rsidP="004A75F0"/>
    <w:p w:rsidR="004A75F0" w:rsidRDefault="004A75F0" w:rsidP="004A75F0">
      <w:r>
        <w:t xml:space="preserve">5. A lambda value of -.50 would indicate: </w:t>
      </w:r>
    </w:p>
    <w:p w:rsidR="004A75F0" w:rsidRDefault="004A75F0" w:rsidP="004A75F0">
      <w:r>
        <w:t xml:space="preserve"> A) a moderately strong relationship between two variables.</w:t>
      </w:r>
    </w:p>
    <w:p w:rsidR="004A75F0" w:rsidRDefault="004A75F0" w:rsidP="004A75F0">
      <w:r>
        <w:t xml:space="preserve"> B) a curvilinear relationship.</w:t>
      </w:r>
    </w:p>
    <w:p w:rsidR="004A75F0" w:rsidRDefault="004A75F0" w:rsidP="004A75F0">
      <w:r>
        <w:t xml:space="preserve"> C) that the independent variable improves prediction of the dependent variable by 50 percent.</w:t>
      </w:r>
    </w:p>
    <w:p w:rsidR="004A75F0" w:rsidRDefault="004A75F0" w:rsidP="004A75F0">
      <w:r>
        <w:t xml:space="preserve"> </w:t>
      </w:r>
      <w:r w:rsidR="0053273F">
        <w:t>*</w:t>
      </w:r>
      <w:r>
        <w:t>D) an error in calculation.</w:t>
      </w:r>
    </w:p>
    <w:p w:rsidR="004A75F0" w:rsidRDefault="004A75F0" w:rsidP="004A75F0"/>
    <w:p w:rsidR="004A75F0" w:rsidRDefault="004A75F0" w:rsidP="004A75F0"/>
    <w:p w:rsidR="004A75F0" w:rsidRDefault="004A75F0" w:rsidP="004A75F0">
      <w:r>
        <w:t xml:space="preserve">6. A study of voting behavior in the 2012 presidential election found that 58% of people voted for Obama and 42% for Romney, and 100% of Obama voters described themselves as liberal while 100% of Romney voters described themselves as conservative. The lambda coefficient for the relationship between the political ideology and vote cast would be: </w:t>
      </w:r>
    </w:p>
    <w:p w:rsidR="004A75F0" w:rsidRDefault="0053273F" w:rsidP="004A75F0">
      <w:r>
        <w:t>*</w:t>
      </w:r>
      <w:r w:rsidR="004A75F0">
        <w:t xml:space="preserve"> A) 1.0</w:t>
      </w:r>
    </w:p>
    <w:p w:rsidR="004A75F0" w:rsidRDefault="004A75F0" w:rsidP="004A75F0">
      <w:r>
        <w:t xml:space="preserve"> B) -1.0</w:t>
      </w:r>
    </w:p>
    <w:p w:rsidR="004A75F0" w:rsidRDefault="004A75F0" w:rsidP="004A75F0">
      <w:r>
        <w:t xml:space="preserve"> C) 0</w:t>
      </w:r>
    </w:p>
    <w:p w:rsidR="004A75F0" w:rsidRDefault="004A75F0" w:rsidP="004A75F0">
      <w:r>
        <w:t xml:space="preserve"> D) 100</w:t>
      </w:r>
    </w:p>
    <w:p w:rsidR="004A75F0" w:rsidRDefault="004A75F0" w:rsidP="004A75F0"/>
    <w:p w:rsidR="004A75F0" w:rsidRDefault="004A75F0" w:rsidP="004A75F0"/>
    <w:p w:rsidR="004A75F0" w:rsidRDefault="004A75F0" w:rsidP="004A75F0">
      <w:r>
        <w:t xml:space="preserve">7. The measure of association which determines the degree to which the ranking of a case on one ordinal variable may be predicted if we know its ranking on a second ordinal variable is: </w:t>
      </w:r>
    </w:p>
    <w:p w:rsidR="004A75F0" w:rsidRDefault="004A75F0" w:rsidP="004A75F0">
      <w:r>
        <w:t xml:space="preserve"> A) standard deviation.</w:t>
      </w:r>
    </w:p>
    <w:p w:rsidR="004A75F0" w:rsidRDefault="004A75F0" w:rsidP="004A75F0">
      <w:r>
        <w:t xml:space="preserve"> B) lambda.</w:t>
      </w:r>
    </w:p>
    <w:p w:rsidR="004A75F0" w:rsidRDefault="004A75F0" w:rsidP="004A75F0">
      <w:r>
        <w:t xml:space="preserve"> </w:t>
      </w:r>
      <w:r w:rsidR="0053273F">
        <w:t>*</w:t>
      </w:r>
      <w:r>
        <w:t>C) gamma.</w:t>
      </w:r>
    </w:p>
    <w:p w:rsidR="004A75F0" w:rsidRDefault="004A75F0" w:rsidP="004A75F0">
      <w:r>
        <w:t xml:space="preserve"> D) Pearson's r.</w:t>
      </w:r>
    </w:p>
    <w:p w:rsidR="004A75F0" w:rsidRDefault="004A75F0" w:rsidP="004A75F0"/>
    <w:p w:rsidR="004A75F0" w:rsidRDefault="004A75F0" w:rsidP="004A75F0"/>
    <w:p w:rsidR="004A75F0" w:rsidRDefault="004A75F0" w:rsidP="004A75F0">
      <w:r>
        <w:t xml:space="preserve">8. If two ordinal variables are compared, and it is found that when one ranks high, the other ranks low, the relationship is: </w:t>
      </w:r>
    </w:p>
    <w:p w:rsidR="004A75F0" w:rsidRDefault="004A75F0" w:rsidP="004A75F0">
      <w:r>
        <w:t xml:space="preserve"> A) positive.</w:t>
      </w:r>
    </w:p>
    <w:p w:rsidR="004A75F0" w:rsidRDefault="0053273F" w:rsidP="004A75F0">
      <w:r>
        <w:lastRenderedPageBreak/>
        <w:t>*</w:t>
      </w:r>
      <w:r w:rsidR="004A75F0">
        <w:t xml:space="preserve"> B) inverse.</w:t>
      </w:r>
    </w:p>
    <w:p w:rsidR="004A75F0" w:rsidRDefault="004A75F0" w:rsidP="004A75F0">
      <w:r>
        <w:t xml:space="preserve"> C) curvilinear.</w:t>
      </w:r>
    </w:p>
    <w:p w:rsidR="004A75F0" w:rsidRDefault="004A75F0" w:rsidP="004A75F0">
      <w:r>
        <w:t xml:space="preserve"> D) skewed.</w:t>
      </w:r>
    </w:p>
    <w:p w:rsidR="004A75F0" w:rsidRDefault="004A75F0" w:rsidP="004A75F0"/>
    <w:p w:rsidR="004A75F0" w:rsidRDefault="004A75F0" w:rsidP="004A75F0"/>
    <w:p w:rsidR="004A75F0" w:rsidRDefault="004A75F0" w:rsidP="004A75F0">
      <w:r>
        <w:t xml:space="preserve">9. If we were to encounter a large number of cases that tie on ranks of two ordinal variables, the appropriate measure of association would be: </w:t>
      </w:r>
    </w:p>
    <w:p w:rsidR="004A75F0" w:rsidRDefault="004A75F0" w:rsidP="004A75F0">
      <w:r>
        <w:t xml:space="preserve"> A) the mean.</w:t>
      </w:r>
    </w:p>
    <w:p w:rsidR="004A75F0" w:rsidRDefault="004A75F0" w:rsidP="004A75F0">
      <w:r>
        <w:t xml:space="preserve"> B) lambda.</w:t>
      </w:r>
    </w:p>
    <w:p w:rsidR="004A75F0" w:rsidRDefault="004A75F0" w:rsidP="004A75F0">
      <w:r>
        <w:t xml:space="preserve"> C) Pearson's r.</w:t>
      </w:r>
    </w:p>
    <w:p w:rsidR="004A75F0" w:rsidRDefault="004A75F0" w:rsidP="004A75F0">
      <w:r>
        <w:t xml:space="preserve"> </w:t>
      </w:r>
      <w:r w:rsidR="0053273F">
        <w:t>*</w:t>
      </w:r>
      <w:r>
        <w:t>D) Kendall's tau-b.</w:t>
      </w:r>
    </w:p>
    <w:p w:rsidR="004A75F0" w:rsidRDefault="004A75F0" w:rsidP="004A75F0"/>
    <w:p w:rsidR="004A75F0" w:rsidRDefault="004A75F0" w:rsidP="004A75F0"/>
    <w:p w:rsidR="004A75F0" w:rsidRDefault="004A75F0" w:rsidP="004A75F0">
      <w:r>
        <w:t xml:space="preserve">10. A perfect linear relationship between two interval variables, X and Y, means that: </w:t>
      </w:r>
    </w:p>
    <w:p w:rsidR="004A75F0" w:rsidRDefault="004A75F0" w:rsidP="004A75F0">
      <w:r>
        <w:t xml:space="preserve"> A) X and Y are unrelated</w:t>
      </w:r>
    </w:p>
    <w:p w:rsidR="004A75F0" w:rsidRDefault="004A75F0" w:rsidP="004A75F0">
      <w:r>
        <w:t xml:space="preserve"> </w:t>
      </w:r>
      <w:r w:rsidR="0053273F">
        <w:t>*</w:t>
      </w:r>
      <w:r>
        <w:t>B) pairs of X and Y values can be plotted as a straight line</w:t>
      </w:r>
    </w:p>
    <w:p w:rsidR="004A75F0" w:rsidRDefault="004A75F0" w:rsidP="004A75F0">
      <w:r>
        <w:t xml:space="preserve"> C) X and Y are negatively associated</w:t>
      </w:r>
    </w:p>
    <w:p w:rsidR="004A75F0" w:rsidRDefault="004A75F0" w:rsidP="004A75F0">
      <w:r>
        <w:t xml:space="preserve"> D) </w:t>
      </w:r>
      <w:proofErr w:type="gramStart"/>
      <w:r>
        <w:t>when</w:t>
      </w:r>
      <w:proofErr w:type="gramEnd"/>
      <w:r>
        <w:t xml:space="preserve"> X increases by one unit Y increases by two units.</w:t>
      </w:r>
    </w:p>
    <w:p w:rsidR="004A75F0" w:rsidRDefault="004A75F0" w:rsidP="004A75F0"/>
    <w:p w:rsidR="004A75F0" w:rsidRDefault="004A75F0" w:rsidP="004A75F0"/>
    <w:p w:rsidR="004A75F0" w:rsidRDefault="004A75F0" w:rsidP="004A75F0">
      <w:r>
        <w:t xml:space="preserve">11. Y = a + </w:t>
      </w:r>
      <w:proofErr w:type="spellStart"/>
      <w:r>
        <w:t>bX</w:t>
      </w:r>
      <w:proofErr w:type="spellEnd"/>
      <w:r>
        <w:t xml:space="preserve"> is the formula for: </w:t>
      </w:r>
    </w:p>
    <w:p w:rsidR="004A75F0" w:rsidRDefault="004A75F0" w:rsidP="004A75F0">
      <w:r>
        <w:t xml:space="preserve"> </w:t>
      </w:r>
      <w:r w:rsidR="0053273F">
        <w:t>*</w:t>
      </w:r>
      <w:r>
        <w:t>A) linear regression.</w:t>
      </w:r>
    </w:p>
    <w:p w:rsidR="004A75F0" w:rsidRDefault="004A75F0" w:rsidP="004A75F0">
      <w:r>
        <w:t xml:space="preserve"> B) Pearson's correlation.</w:t>
      </w:r>
    </w:p>
    <w:p w:rsidR="004A75F0" w:rsidRDefault="004A75F0" w:rsidP="004A75F0">
      <w:r>
        <w:t xml:space="preserve"> C) lambda coefficient.</w:t>
      </w:r>
    </w:p>
    <w:p w:rsidR="004A75F0" w:rsidRDefault="004A75F0" w:rsidP="004A75F0">
      <w:r>
        <w:t xml:space="preserve"> D) standard deviation.</w:t>
      </w:r>
    </w:p>
    <w:p w:rsidR="004A75F0" w:rsidRDefault="004A75F0" w:rsidP="004A75F0"/>
    <w:p w:rsidR="004A75F0" w:rsidRDefault="004A75F0" w:rsidP="004A75F0"/>
    <w:p w:rsidR="004A75F0" w:rsidRDefault="004A75F0" w:rsidP="004A75F0">
      <w:r>
        <w:t xml:space="preserve">12. Suppose we have found that the equation Y = 56 + 7.5X represents the relationship between scores of a mathematics exam (Y) and the amount of study time in hours (X). If a student studies for four hours, we would predict that his or her exam score will be: </w:t>
      </w:r>
    </w:p>
    <w:p w:rsidR="004A75F0" w:rsidRDefault="004A75F0" w:rsidP="004A75F0">
      <w:r>
        <w:lastRenderedPageBreak/>
        <w:t xml:space="preserve"> A) 60.</w:t>
      </w:r>
    </w:p>
    <w:p w:rsidR="004A75F0" w:rsidRDefault="004A75F0" w:rsidP="004A75F0">
      <w:r>
        <w:t xml:space="preserve"> B) 67.5.</w:t>
      </w:r>
    </w:p>
    <w:p w:rsidR="004A75F0" w:rsidRDefault="0053273F" w:rsidP="004A75F0">
      <w:r>
        <w:t>*</w:t>
      </w:r>
      <w:r w:rsidR="004A75F0">
        <w:t xml:space="preserve"> C) 86.</w:t>
      </w:r>
    </w:p>
    <w:p w:rsidR="004A75F0" w:rsidRDefault="004A75F0" w:rsidP="004A75F0">
      <w:r>
        <w:t xml:space="preserve"> D) 90.</w:t>
      </w:r>
    </w:p>
    <w:p w:rsidR="004A75F0" w:rsidRDefault="004A75F0" w:rsidP="004A75F0"/>
    <w:p w:rsidR="004A75F0" w:rsidRDefault="004A75F0" w:rsidP="004A75F0"/>
    <w:p w:rsidR="004A75F0" w:rsidRDefault="004A75F0" w:rsidP="004A75F0">
      <w:r>
        <w:t xml:space="preserve">13. If one were exploring a relationship between the number of years of schooling and income (in dollars per year), the most appropriate measure of association would be: </w:t>
      </w:r>
    </w:p>
    <w:p w:rsidR="004A75F0" w:rsidRDefault="004A75F0" w:rsidP="004A75F0">
      <w:r>
        <w:t xml:space="preserve"> A) standard deviation.</w:t>
      </w:r>
    </w:p>
    <w:p w:rsidR="004A75F0" w:rsidRDefault="004A75F0" w:rsidP="004A75F0">
      <w:r>
        <w:t xml:space="preserve"> B) lambda.</w:t>
      </w:r>
    </w:p>
    <w:p w:rsidR="004A75F0" w:rsidRDefault="004A75F0" w:rsidP="004A75F0">
      <w:r>
        <w:t xml:space="preserve"> C) Kendall's tau-b.</w:t>
      </w:r>
    </w:p>
    <w:p w:rsidR="004A75F0" w:rsidRDefault="004A75F0" w:rsidP="004A75F0">
      <w:r>
        <w:t xml:space="preserve"> </w:t>
      </w:r>
      <w:r w:rsidR="0053273F">
        <w:t>*</w:t>
      </w:r>
      <w:r>
        <w:t>D) Pearson's r.</w:t>
      </w:r>
    </w:p>
    <w:p w:rsidR="004A75F0" w:rsidRDefault="004A75F0" w:rsidP="004A75F0"/>
    <w:p w:rsidR="004A75F0" w:rsidRDefault="004A75F0" w:rsidP="004A75F0"/>
    <w:p w:rsidR="004A75F0" w:rsidRDefault="004A75F0" w:rsidP="004A75F0">
      <w:r>
        <w:t xml:space="preserve">14. A Pearson's r of -1.0 would indicate a(n): </w:t>
      </w:r>
    </w:p>
    <w:p w:rsidR="004A75F0" w:rsidRDefault="004A75F0" w:rsidP="004A75F0">
      <w:r>
        <w:t xml:space="preserve"> </w:t>
      </w:r>
      <w:r w:rsidR="0053273F">
        <w:t>*</w:t>
      </w:r>
      <w:r>
        <w:t>A) perfect inverse association.</w:t>
      </w:r>
    </w:p>
    <w:p w:rsidR="004A75F0" w:rsidRDefault="004A75F0" w:rsidP="004A75F0">
      <w:r>
        <w:t xml:space="preserve"> B) complete absence of association.</w:t>
      </w:r>
    </w:p>
    <w:p w:rsidR="004A75F0" w:rsidRDefault="004A75F0" w:rsidP="004A75F0">
      <w:r>
        <w:t xml:space="preserve"> C) perfect positive association.</w:t>
      </w:r>
    </w:p>
    <w:p w:rsidR="004A75F0" w:rsidRDefault="004A75F0" w:rsidP="004A75F0">
      <w:r>
        <w:t xml:space="preserve"> D) error in calculation.</w:t>
      </w:r>
    </w:p>
    <w:p w:rsidR="004A75F0" w:rsidRDefault="004A75F0" w:rsidP="004A75F0"/>
    <w:p w:rsidR="004A75F0" w:rsidRDefault="004A75F0" w:rsidP="004A75F0"/>
    <w:p w:rsidR="004A75F0" w:rsidRDefault="004A75F0" w:rsidP="004A75F0">
      <w:r>
        <w:t>15. Observe the following scatter diagram.</w:t>
      </w:r>
    </w:p>
    <w:p w:rsidR="004A75F0" w:rsidRDefault="004A75F0" w:rsidP="004A75F0"/>
    <w:p w:rsidR="004A75F0" w:rsidRDefault="004A75F0" w:rsidP="004A75F0">
      <w:r>
        <w:t xml:space="preserve">The best way to describe this relationship would be: </w:t>
      </w:r>
    </w:p>
    <w:p w:rsidR="004A75F0" w:rsidRDefault="004A75F0" w:rsidP="004A75F0">
      <w:r>
        <w:t xml:space="preserve"> A) strong positive.</w:t>
      </w:r>
    </w:p>
    <w:p w:rsidR="004A75F0" w:rsidRDefault="004A75F0" w:rsidP="004A75F0">
      <w:r>
        <w:t xml:space="preserve"> B) weak positive.</w:t>
      </w:r>
    </w:p>
    <w:p w:rsidR="004A75F0" w:rsidRDefault="004A75F0" w:rsidP="004A75F0">
      <w:r>
        <w:t xml:space="preserve"> </w:t>
      </w:r>
      <w:r w:rsidR="0053273F">
        <w:t>*</w:t>
      </w:r>
      <w:r>
        <w:t>C) inverse.</w:t>
      </w:r>
    </w:p>
    <w:p w:rsidR="007135B0" w:rsidRDefault="004A75F0">
      <w:r>
        <w:t xml:space="preserve"> D) </w:t>
      </w:r>
      <w:proofErr w:type="gramStart"/>
      <w:r>
        <w:t>no</w:t>
      </w:r>
      <w:proofErr w:type="gramEnd"/>
      <w:r>
        <w:t xml:space="preserve"> relationship.</w:t>
      </w:r>
    </w:p>
    <w:p w:rsidR="001F2F88" w:rsidRDefault="001F2F88"/>
    <w:p w:rsidR="001F2F88" w:rsidRDefault="001F2F88" w:rsidP="001F2F88">
      <w:r>
        <w:rPr>
          <w:b/>
        </w:rPr>
        <w:lastRenderedPageBreak/>
        <w:t>Note:</w:t>
      </w:r>
      <w:r>
        <w:t xml:space="preserve"> Correct options are marked with “*”.</w:t>
      </w:r>
    </w:p>
    <w:p w:rsidR="001F2F88" w:rsidRDefault="001F2F88">
      <w:bookmarkStart w:id="0" w:name="_GoBack"/>
      <w:bookmarkEnd w:id="0"/>
    </w:p>
    <w:sectPr w:rsidR="001F2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F0"/>
    <w:rsid w:val="001F2F88"/>
    <w:rsid w:val="004A75F0"/>
    <w:rsid w:val="0053273F"/>
    <w:rsid w:val="0071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FC294-57CD-4EDA-96F5-E38F9175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554</Words>
  <Characters>3163</Characters>
  <Application>Microsoft Office Word</Application>
  <DocSecurity>0</DocSecurity>
  <Lines>26</Lines>
  <Paragraphs>7</Paragraphs>
  <ScaleCrop>false</ScaleCrop>
  <Company>HCL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MANEESH TIWARI, Noida</dc:creator>
  <cp:keywords/>
  <dc:description/>
  <cp:lastModifiedBy>MANEESH TIWARI, Noida</cp:lastModifiedBy>
  <cp:revision>3</cp:revision>
  <dcterms:created xsi:type="dcterms:W3CDTF">2016-05-16T09:05:00Z</dcterms:created>
  <dcterms:modified xsi:type="dcterms:W3CDTF">2016-05-18T09:41:00Z</dcterms:modified>
</cp:coreProperties>
</file>